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40" w:rsidRDefault="00DC0140" w:rsidP="00DC0140">
      <w:pPr>
        <w:rPr>
          <w:rFonts w:ascii="Times New Roman" w:hAnsi="Times New Roman" w:cs="Times New Roman"/>
          <w:b/>
          <w:sz w:val="28"/>
          <w:szCs w:val="28"/>
          <w:lang w:val="lt-LT"/>
        </w:rPr>
      </w:pPr>
    </w:p>
    <w:p w:rsidR="00DC0140" w:rsidRDefault="00DC0140" w:rsidP="00DC0140">
      <w:pPr>
        <w:rPr>
          <w:rFonts w:ascii="Times New Roman" w:hAnsi="Times New Roman" w:cs="Times New Roman"/>
          <w:b/>
          <w:sz w:val="28"/>
          <w:szCs w:val="28"/>
          <w:lang w:val="lt-LT"/>
        </w:rPr>
      </w:pPr>
    </w:p>
    <w:p w:rsidR="00DC0140" w:rsidRDefault="00DC0140" w:rsidP="00DC0140">
      <w:pPr>
        <w:rPr>
          <w:rFonts w:ascii="Times New Roman" w:hAnsi="Times New Roman" w:cs="Times New Roman"/>
          <w:b/>
          <w:sz w:val="28"/>
          <w:szCs w:val="28"/>
          <w:lang w:val="lt-LT"/>
        </w:rPr>
      </w:pPr>
      <w:r>
        <w:rPr>
          <w:rFonts w:ascii="Times New Roman" w:hAnsi="Times New Roman" w:cs="Times New Roman"/>
          <w:b/>
          <w:sz w:val="28"/>
          <w:szCs w:val="28"/>
          <w:lang w:val="lt-LT"/>
        </w:rPr>
        <w:t>METODINIO DARBO  KORTELĖ</w:t>
      </w:r>
    </w:p>
    <w:p w:rsidR="00DC0140" w:rsidRDefault="00DC0140" w:rsidP="00DC0140">
      <w:pPr>
        <w:rPr>
          <w:rFonts w:ascii="Times New Roman" w:hAnsi="Times New Roman" w:cs="Times New Roman"/>
          <w:b/>
          <w:sz w:val="28"/>
          <w:szCs w:val="28"/>
          <w:lang w:val="lt-LT"/>
        </w:rPr>
      </w:pPr>
    </w:p>
    <w:p w:rsidR="00DC0140" w:rsidRDefault="00DC0140" w:rsidP="00DC0140">
      <w:pPr>
        <w:rPr>
          <w:rFonts w:ascii="Times New Roman" w:hAnsi="Times New Roman" w:cs="Times New Roman"/>
          <w:b/>
          <w:sz w:val="28"/>
          <w:szCs w:val="28"/>
          <w:lang w:val="lt-LT"/>
        </w:rPr>
      </w:pPr>
    </w:p>
    <w:tbl>
      <w:tblPr>
        <w:tblStyle w:val="Lentelstinklelis"/>
        <w:tblW w:w="0" w:type="auto"/>
        <w:tblLook w:val="04A0"/>
      </w:tblPr>
      <w:tblGrid>
        <w:gridCol w:w="9854"/>
      </w:tblGrid>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Švietimo institucija                                           Klaipėdos Ąžuolyno gimnazija</w:t>
            </w:r>
          </w:p>
          <w:p w:rsidR="00DC0140" w:rsidRPr="00D51471" w:rsidRDefault="00DC0140" w:rsidP="00711DB7">
            <w:pPr>
              <w:rPr>
                <w:rFonts w:ascii="Times New Roman" w:hAnsi="Times New Roman" w:cs="Times New Roman"/>
                <w:b/>
                <w:sz w:val="24"/>
                <w:szCs w:val="24"/>
                <w:lang w:val="lt-LT"/>
              </w:rPr>
            </w:pP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Dalykas, sritis                                                     Anglų kalba </w:t>
            </w:r>
          </w:p>
          <w:p w:rsidR="00DC0140" w:rsidRPr="002353F0" w:rsidRDefault="00DC0140" w:rsidP="00711DB7">
            <w:pPr>
              <w:rPr>
                <w:rFonts w:ascii="Times New Roman" w:hAnsi="Times New Roman" w:cs="Times New Roman"/>
                <w:b/>
                <w:sz w:val="24"/>
                <w:szCs w:val="24"/>
                <w:lang w:val="lt-LT"/>
              </w:rPr>
            </w:pP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Tema                                                                    Informacinės technologijos</w:t>
            </w:r>
          </w:p>
          <w:p w:rsidR="00DC0140" w:rsidRPr="002353F0" w:rsidRDefault="00DC0140" w:rsidP="00711DB7">
            <w:pPr>
              <w:rPr>
                <w:rFonts w:ascii="Times New Roman" w:hAnsi="Times New Roman" w:cs="Times New Roman"/>
                <w:b/>
                <w:sz w:val="24"/>
                <w:szCs w:val="24"/>
                <w:lang w:val="lt-LT"/>
              </w:rPr>
            </w:pP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Žanras (video medžiaga, programa, lentelės, pamokų ciklas, mokomosios užduotys)</w:t>
            </w:r>
          </w:p>
          <w:p w:rsidR="00DC0140" w:rsidRPr="002353F0" w:rsidRDefault="00DC0140" w:rsidP="00711DB7">
            <w:pPr>
              <w:rPr>
                <w:rFonts w:ascii="Times New Roman" w:hAnsi="Times New Roman" w:cs="Times New Roman"/>
                <w:b/>
                <w:sz w:val="24"/>
                <w:szCs w:val="24"/>
                <w:lang w:val="lt-LT"/>
              </w:rPr>
            </w:pP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Pateikiama            Pamokos aprašymas su metodinėmis pastabomis, užduotimis ir atsakymais</w:t>
            </w:r>
          </w:p>
          <w:p w:rsidR="00DC0140" w:rsidRPr="00ED778A" w:rsidRDefault="00DC0140" w:rsidP="00711DB7">
            <w:pPr>
              <w:rPr>
                <w:rFonts w:ascii="Times New Roman" w:hAnsi="Times New Roman" w:cs="Times New Roman"/>
                <w:b/>
                <w:sz w:val="24"/>
                <w:szCs w:val="24"/>
                <w:lang w:val="lt-LT"/>
              </w:rPr>
            </w:pP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Autorius                Vardas Pavardė                   Ramunė Petrauskienė</w:t>
            </w:r>
          </w:p>
          <w:p w:rsidR="00DC0140" w:rsidRPr="00ED778A" w:rsidRDefault="00DC0140" w:rsidP="00711DB7">
            <w:pPr>
              <w:rPr>
                <w:rFonts w:ascii="Times New Roman" w:hAnsi="Times New Roman" w:cs="Times New Roman"/>
                <w:b/>
                <w:sz w:val="24"/>
                <w:szCs w:val="24"/>
                <w:lang w:val="lt-LT"/>
              </w:rPr>
            </w:pP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                               Pareigos                                mokytoja</w:t>
            </w:r>
          </w:p>
          <w:p w:rsidR="00DC0140" w:rsidRPr="00ED778A" w:rsidRDefault="00DC0140" w:rsidP="00711DB7">
            <w:pPr>
              <w:rPr>
                <w:rFonts w:ascii="Times New Roman" w:hAnsi="Times New Roman" w:cs="Times New Roman"/>
                <w:b/>
                <w:sz w:val="24"/>
                <w:szCs w:val="24"/>
                <w:lang w:val="lt-LT"/>
              </w:rPr>
            </w:pP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                               Išsilavinimas                         aukštasis</w:t>
            </w:r>
          </w:p>
          <w:p w:rsidR="00DC0140" w:rsidRPr="00ED778A" w:rsidRDefault="00DC0140" w:rsidP="00711DB7">
            <w:pPr>
              <w:rPr>
                <w:rFonts w:ascii="Times New Roman" w:hAnsi="Times New Roman" w:cs="Times New Roman"/>
                <w:b/>
                <w:sz w:val="24"/>
                <w:szCs w:val="24"/>
                <w:lang w:val="lt-LT"/>
              </w:rPr>
            </w:pP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                               Kvalifikacinė kategorija      mokytoja-metodininkė</w:t>
            </w:r>
          </w:p>
          <w:p w:rsidR="00DC0140" w:rsidRPr="00ED778A"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p>
        </w:tc>
      </w:tr>
      <w:tr w:rsidR="00DC0140" w:rsidTr="00711DB7">
        <w:tc>
          <w:tcPr>
            <w:tcW w:w="9854" w:type="dxa"/>
          </w:tcPr>
          <w:p w:rsidR="00DC0140" w:rsidRDefault="00DC0140" w:rsidP="00711DB7">
            <w:pPr>
              <w:rPr>
                <w:rFonts w:ascii="Times New Roman" w:hAnsi="Times New Roman" w:cs="Times New Roman"/>
                <w:b/>
                <w:sz w:val="24"/>
                <w:szCs w:val="24"/>
                <w:lang w:val="en-CA"/>
              </w:rPr>
            </w:pPr>
            <w:r>
              <w:rPr>
                <w:rFonts w:ascii="Times New Roman" w:hAnsi="Times New Roman" w:cs="Times New Roman"/>
                <w:b/>
                <w:sz w:val="24"/>
                <w:szCs w:val="24"/>
                <w:lang w:val="lt-LT"/>
              </w:rPr>
              <w:t xml:space="preserve">                               Adresas, mokykla                 Paryžiaus Komunos </w:t>
            </w:r>
            <w:r>
              <w:rPr>
                <w:rFonts w:ascii="Times New Roman" w:hAnsi="Times New Roman" w:cs="Times New Roman"/>
                <w:b/>
                <w:sz w:val="24"/>
                <w:szCs w:val="24"/>
                <w:lang w:val="en-CA"/>
              </w:rPr>
              <w:t>16, Klaipėda</w:t>
            </w:r>
          </w:p>
          <w:p w:rsidR="00DC0140" w:rsidRPr="00742F58"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                                                                               Ąžuolyno gimnazija        </w:t>
            </w: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8"/>
                <w:szCs w:val="28"/>
                <w:lang w:val="lt-LT"/>
              </w:rPr>
              <w:t xml:space="preserve">                           </w:t>
            </w:r>
            <w:r>
              <w:rPr>
                <w:rFonts w:ascii="Times New Roman" w:hAnsi="Times New Roman" w:cs="Times New Roman"/>
                <w:b/>
                <w:sz w:val="24"/>
                <w:szCs w:val="24"/>
                <w:lang w:val="lt-LT"/>
              </w:rPr>
              <w:t>Telefonas</w:t>
            </w:r>
          </w:p>
          <w:p w:rsidR="00DC0140" w:rsidRPr="00742F58" w:rsidRDefault="00DC0140" w:rsidP="00711DB7">
            <w:pPr>
              <w:rPr>
                <w:rFonts w:ascii="Times New Roman" w:hAnsi="Times New Roman" w:cs="Times New Roman"/>
                <w:b/>
                <w:sz w:val="24"/>
                <w:szCs w:val="24"/>
                <w:lang w:val="lt-LT"/>
              </w:rPr>
            </w:pPr>
          </w:p>
        </w:tc>
      </w:tr>
      <w:tr w:rsidR="00DC0140" w:rsidTr="00711DB7">
        <w:tc>
          <w:tcPr>
            <w:tcW w:w="9854" w:type="dxa"/>
          </w:tcPr>
          <w:p w:rsidR="00DC0140" w:rsidRDefault="00DC0140" w:rsidP="00711DB7">
            <w:pPr>
              <w:rPr>
                <w:rFonts w:ascii="Times New Roman" w:hAnsi="Times New Roman" w:cs="Times New Roman"/>
                <w:b/>
                <w:sz w:val="24"/>
                <w:szCs w:val="24"/>
                <w:lang w:val="en-CA"/>
              </w:rPr>
            </w:pPr>
            <w:r>
              <w:rPr>
                <w:rFonts w:ascii="Times New Roman" w:hAnsi="Times New Roman" w:cs="Times New Roman"/>
                <w:b/>
                <w:sz w:val="24"/>
                <w:szCs w:val="24"/>
                <w:lang w:val="lt-LT"/>
              </w:rPr>
              <w:t xml:space="preserve">                                Elektroninis paštas               </w:t>
            </w:r>
            <w:hyperlink r:id="rId5" w:history="1">
              <w:r w:rsidRPr="003A7F34">
                <w:rPr>
                  <w:rStyle w:val="Hipersaitas"/>
                  <w:rFonts w:ascii="Times New Roman" w:hAnsi="Times New Roman" w:cs="Times New Roman"/>
                  <w:sz w:val="24"/>
                  <w:szCs w:val="24"/>
                  <w:lang w:val="lt-LT"/>
                </w:rPr>
                <w:t>ramune.petrauskiene</w:t>
              </w:r>
              <w:r w:rsidRPr="003A7F34">
                <w:rPr>
                  <w:rStyle w:val="Hipersaitas"/>
                  <w:rFonts w:ascii="Times New Roman" w:hAnsi="Times New Roman" w:cs="Times New Roman"/>
                  <w:sz w:val="24"/>
                  <w:szCs w:val="24"/>
                  <w:lang w:val="en-CA"/>
                </w:rPr>
                <w:t>@hotmail.co.uk</w:t>
              </w:r>
            </w:hyperlink>
          </w:p>
          <w:p w:rsidR="00DC0140" w:rsidRDefault="00DC0140" w:rsidP="00711DB7">
            <w:pPr>
              <w:rPr>
                <w:rFonts w:ascii="Times New Roman" w:hAnsi="Times New Roman" w:cs="Times New Roman"/>
                <w:b/>
                <w:sz w:val="28"/>
                <w:szCs w:val="28"/>
                <w:lang w:val="lt-LT"/>
              </w:rPr>
            </w:pPr>
            <w:r>
              <w:rPr>
                <w:rFonts w:ascii="Times New Roman" w:hAnsi="Times New Roman" w:cs="Times New Roman"/>
                <w:b/>
                <w:sz w:val="28"/>
                <w:szCs w:val="28"/>
                <w:lang w:val="lt-LT"/>
              </w:rPr>
              <w:t xml:space="preserve">                    </w:t>
            </w: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Trumpas turinys</w:t>
            </w:r>
          </w:p>
          <w:p w:rsidR="00DC0140" w:rsidRDefault="00DC0140" w:rsidP="00711DB7">
            <w:pPr>
              <w:rPr>
                <w:rFonts w:ascii="Times New Roman" w:hAnsi="Times New Roman" w:cs="Times New Roman"/>
                <w:b/>
                <w:sz w:val="24"/>
                <w:szCs w:val="24"/>
                <w:lang w:val="lt-LT"/>
              </w:rPr>
            </w:pPr>
          </w:p>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              Metodinė  darbo medžiaga skirta plėsti žodyną, vystyti skaitymo ir kalbėjimo įgūdžius, remiantis aktualia informacija.</w:t>
            </w:r>
          </w:p>
          <w:p w:rsidR="00DC0140" w:rsidRDefault="00DC0140" w:rsidP="00711DB7">
            <w:pPr>
              <w:rPr>
                <w:rFonts w:ascii="Times New Roman" w:hAnsi="Times New Roman" w:cs="Times New Roman"/>
                <w:b/>
                <w:sz w:val="28"/>
                <w:szCs w:val="28"/>
                <w:lang w:val="lt-LT"/>
              </w:rPr>
            </w:pPr>
            <w:r>
              <w:rPr>
                <w:rFonts w:ascii="Times New Roman" w:hAnsi="Times New Roman" w:cs="Times New Roman"/>
                <w:b/>
                <w:sz w:val="24"/>
                <w:szCs w:val="24"/>
                <w:lang w:val="lt-LT"/>
              </w:rPr>
              <w:t xml:space="preserve"> </w:t>
            </w:r>
            <w:r>
              <w:rPr>
                <w:rFonts w:ascii="Times New Roman" w:hAnsi="Times New Roman" w:cs="Times New Roman"/>
                <w:b/>
                <w:sz w:val="28"/>
                <w:szCs w:val="28"/>
                <w:lang w:val="lt-LT"/>
              </w:rPr>
              <w:t xml:space="preserve">                    </w:t>
            </w:r>
          </w:p>
        </w:tc>
      </w:tr>
      <w:tr w:rsidR="00DC0140" w:rsidTr="00711DB7">
        <w:tc>
          <w:tcPr>
            <w:tcW w:w="9854" w:type="dxa"/>
          </w:tcPr>
          <w:p w:rsidR="00DC0140"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Parengimo data        </w:t>
            </w:r>
            <w:r>
              <w:rPr>
                <w:rFonts w:ascii="Times New Roman" w:hAnsi="Times New Roman" w:cs="Times New Roman"/>
                <w:b/>
                <w:sz w:val="24"/>
                <w:szCs w:val="24"/>
                <w:lang w:val="en-CA"/>
              </w:rPr>
              <w:t>2011 m.</w:t>
            </w:r>
            <w:r>
              <w:rPr>
                <w:rFonts w:ascii="Times New Roman" w:hAnsi="Times New Roman" w:cs="Times New Roman"/>
                <w:b/>
                <w:sz w:val="24"/>
                <w:szCs w:val="24"/>
                <w:lang w:val="lt-LT"/>
              </w:rPr>
              <w:t xml:space="preserve">    </w:t>
            </w:r>
          </w:p>
          <w:p w:rsidR="00DC0140" w:rsidRPr="00742F58" w:rsidRDefault="00DC0140" w:rsidP="00711DB7">
            <w:pPr>
              <w:rPr>
                <w:rFonts w:ascii="Times New Roman" w:hAnsi="Times New Roman" w:cs="Times New Roman"/>
                <w:b/>
                <w:sz w:val="24"/>
                <w:szCs w:val="24"/>
                <w:lang w:val="lt-LT"/>
              </w:rPr>
            </w:pPr>
          </w:p>
        </w:tc>
      </w:tr>
      <w:tr w:rsidR="00DC0140" w:rsidTr="00711DB7">
        <w:tc>
          <w:tcPr>
            <w:tcW w:w="9854" w:type="dxa"/>
          </w:tcPr>
          <w:p w:rsidR="00DC0140" w:rsidRPr="006C77B5" w:rsidRDefault="00DC0140" w:rsidP="00711DB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Darbas saugomas (PŠKC, mokykloje, kt.)             mokykloje      </w:t>
            </w:r>
          </w:p>
        </w:tc>
      </w:tr>
    </w:tbl>
    <w:p w:rsidR="00DC0140" w:rsidRDefault="00DC0140">
      <w:pPr>
        <w:rPr>
          <w:rFonts w:ascii="Arial" w:hAnsi="Arial" w:cs="Arial"/>
          <w:noProof w:val="0"/>
          <w:color w:val="000000"/>
          <w:sz w:val="24"/>
          <w:szCs w:val="24"/>
          <w:lang w:val="lt-LT"/>
        </w:rPr>
      </w:pPr>
    </w:p>
    <w:p w:rsidR="001F3DC8" w:rsidRDefault="001F3DC8" w:rsidP="001F3DC8">
      <w:pPr>
        <w:pStyle w:val="Default"/>
      </w:pPr>
    </w:p>
    <w:p w:rsidR="00DC0140" w:rsidRDefault="001F3DC8" w:rsidP="001F3DC8">
      <w:pPr>
        <w:pStyle w:val="Pa2"/>
      </w:pPr>
      <w:r>
        <w:t xml:space="preserve"> </w:t>
      </w:r>
    </w:p>
    <w:p w:rsidR="00DC0140" w:rsidRDefault="00DC0140" w:rsidP="001F3DC8">
      <w:pPr>
        <w:pStyle w:val="Pa2"/>
      </w:pPr>
    </w:p>
    <w:p w:rsidR="00DC0140" w:rsidRDefault="00DC0140" w:rsidP="001F3DC8">
      <w:pPr>
        <w:pStyle w:val="Pa2"/>
      </w:pPr>
    </w:p>
    <w:p w:rsidR="00DC0140" w:rsidRDefault="00DC0140" w:rsidP="001F3DC8">
      <w:pPr>
        <w:pStyle w:val="Pa2"/>
      </w:pPr>
    </w:p>
    <w:p w:rsidR="00DC0140" w:rsidRDefault="00DC0140" w:rsidP="00DC0140">
      <w:pPr>
        <w:pStyle w:val="Pa2"/>
      </w:pPr>
    </w:p>
    <w:p w:rsidR="00DC0140" w:rsidRDefault="00DC0140" w:rsidP="00DC0140">
      <w:pPr>
        <w:pStyle w:val="Pa2"/>
      </w:pPr>
    </w:p>
    <w:p w:rsidR="00DC0140" w:rsidRDefault="00DC0140" w:rsidP="00DC0140">
      <w:pPr>
        <w:pStyle w:val="Pa2"/>
      </w:pPr>
    </w:p>
    <w:p w:rsidR="00DC0140" w:rsidRDefault="00DC0140" w:rsidP="00DC0140">
      <w:pPr>
        <w:pStyle w:val="Pa2"/>
      </w:pPr>
    </w:p>
    <w:p w:rsidR="00DC0140" w:rsidRDefault="00DC0140" w:rsidP="00DC0140">
      <w:pPr>
        <w:pStyle w:val="Pa2"/>
      </w:pPr>
    </w:p>
    <w:p w:rsidR="001F3DC8" w:rsidRDefault="001F3DC8" w:rsidP="00DC0140">
      <w:pPr>
        <w:pStyle w:val="Pa2"/>
        <w:rPr>
          <w:color w:val="000000"/>
          <w:sz w:val="28"/>
          <w:szCs w:val="28"/>
        </w:rPr>
      </w:pPr>
      <w:r>
        <w:rPr>
          <w:rStyle w:val="A3"/>
        </w:rPr>
        <w:lastRenderedPageBreak/>
        <w:t xml:space="preserve">Steve Jobs: the world pays tribute </w:t>
      </w:r>
    </w:p>
    <w:p w:rsidR="001F3DC8" w:rsidRDefault="001F3DC8" w:rsidP="001F3DC8">
      <w:pPr>
        <w:pStyle w:val="Pa3"/>
        <w:rPr>
          <w:rStyle w:val="A4"/>
        </w:rPr>
      </w:pPr>
      <w:r>
        <w:rPr>
          <w:rStyle w:val="A4"/>
          <w:b/>
          <w:bCs/>
        </w:rPr>
        <w:t xml:space="preserve">Level  </w:t>
      </w:r>
      <w:r>
        <w:rPr>
          <w:rStyle w:val="A4"/>
        </w:rPr>
        <w:t xml:space="preserve">Intermediate </w:t>
      </w:r>
    </w:p>
    <w:p w:rsidR="001F3DC8" w:rsidRPr="001F3DC8" w:rsidRDefault="001F3DC8" w:rsidP="001F3DC8">
      <w:pPr>
        <w:pStyle w:val="Default"/>
      </w:pPr>
    </w:p>
    <w:p w:rsidR="001F3DC8" w:rsidRDefault="001F3DC8" w:rsidP="001F3DC8">
      <w:pPr>
        <w:pStyle w:val="Pa0"/>
        <w:rPr>
          <w:color w:val="000000"/>
          <w:sz w:val="23"/>
          <w:szCs w:val="23"/>
        </w:rPr>
      </w:pPr>
      <w:r>
        <w:rPr>
          <w:b/>
          <w:bCs/>
          <w:color w:val="000000"/>
          <w:sz w:val="23"/>
          <w:szCs w:val="23"/>
        </w:rPr>
        <w:t>Warmer . Pre-teaching activities.</w:t>
      </w:r>
    </w:p>
    <w:p w:rsidR="001F3DC8" w:rsidRDefault="001F3DC8" w:rsidP="001F3DC8">
      <w:pPr>
        <w:pStyle w:val="Pa4"/>
        <w:spacing w:before="100" w:after="40"/>
        <w:ind w:left="20"/>
        <w:rPr>
          <w:color w:val="000000"/>
          <w:sz w:val="26"/>
          <w:szCs w:val="26"/>
        </w:rPr>
      </w:pPr>
      <w:r>
        <w:rPr>
          <w:rStyle w:val="A6"/>
        </w:rPr>
        <w:t xml:space="preserve">1 </w:t>
      </w:r>
    </w:p>
    <w:p w:rsidR="001F3DC8" w:rsidRDefault="001F3DC8" w:rsidP="001F3DC8">
      <w:pPr>
        <w:pStyle w:val="Default"/>
        <w:spacing w:after="100" w:line="241" w:lineRule="atLeast"/>
        <w:rPr>
          <w:sz w:val="20"/>
          <w:szCs w:val="20"/>
        </w:rPr>
      </w:pPr>
      <w:r>
        <w:rPr>
          <w:rStyle w:val="A7"/>
        </w:rPr>
        <w:t xml:space="preserve">Answer these questions.  </w:t>
      </w:r>
    </w:p>
    <w:p w:rsidR="001F3DC8" w:rsidRDefault="001F3DC8" w:rsidP="001F3DC8">
      <w:pPr>
        <w:pStyle w:val="Pa6"/>
        <w:spacing w:after="40"/>
        <w:rPr>
          <w:color w:val="000000"/>
          <w:sz w:val="20"/>
          <w:szCs w:val="20"/>
        </w:rPr>
      </w:pPr>
      <w:r>
        <w:rPr>
          <w:rStyle w:val="A7"/>
        </w:rPr>
        <w:t xml:space="preserve">a. Which of these items do you have? </w:t>
      </w:r>
    </w:p>
    <w:p w:rsidR="001F3DC8" w:rsidRDefault="001F3DC8" w:rsidP="001F3DC8">
      <w:pPr>
        <w:pStyle w:val="Pa14"/>
        <w:spacing w:before="40" w:after="100"/>
        <w:rPr>
          <w:color w:val="000000"/>
          <w:sz w:val="20"/>
          <w:szCs w:val="20"/>
        </w:rPr>
      </w:pPr>
      <w:r>
        <w:rPr>
          <w:b/>
          <w:bCs/>
          <w:color w:val="000000"/>
          <w:sz w:val="20"/>
          <w:szCs w:val="20"/>
        </w:rPr>
        <w:t>iPhone</w:t>
      </w:r>
      <w:r>
        <w:rPr>
          <w:color w:val="000000"/>
          <w:sz w:val="20"/>
          <w:szCs w:val="20"/>
        </w:rPr>
        <w:t xml:space="preserve"> </w:t>
      </w:r>
    </w:p>
    <w:p w:rsidR="001F3DC8" w:rsidRDefault="001F3DC8" w:rsidP="001F3DC8">
      <w:pPr>
        <w:pStyle w:val="Pa14"/>
        <w:spacing w:before="40" w:after="100"/>
        <w:rPr>
          <w:color w:val="000000"/>
          <w:sz w:val="20"/>
          <w:szCs w:val="20"/>
        </w:rPr>
      </w:pPr>
      <w:r>
        <w:rPr>
          <w:b/>
          <w:bCs/>
          <w:color w:val="000000"/>
          <w:sz w:val="20"/>
          <w:szCs w:val="20"/>
        </w:rPr>
        <w:t xml:space="preserve">iPod </w:t>
      </w:r>
      <w:r>
        <w:rPr>
          <w:color w:val="000000"/>
          <w:sz w:val="20"/>
          <w:szCs w:val="20"/>
        </w:rPr>
        <w:t xml:space="preserve"> </w:t>
      </w:r>
    </w:p>
    <w:p w:rsidR="001F3DC8" w:rsidRDefault="001F3DC8" w:rsidP="001F3DC8">
      <w:pPr>
        <w:pStyle w:val="Pa14"/>
        <w:spacing w:before="40" w:after="100"/>
        <w:rPr>
          <w:color w:val="000000"/>
          <w:sz w:val="20"/>
          <w:szCs w:val="20"/>
        </w:rPr>
      </w:pPr>
      <w:r>
        <w:rPr>
          <w:b/>
          <w:bCs/>
          <w:color w:val="000000"/>
          <w:sz w:val="20"/>
          <w:szCs w:val="20"/>
        </w:rPr>
        <w:t xml:space="preserve">iPad </w:t>
      </w:r>
      <w:r>
        <w:rPr>
          <w:color w:val="000000"/>
          <w:sz w:val="20"/>
          <w:szCs w:val="20"/>
        </w:rPr>
        <w:t xml:space="preserve"> </w:t>
      </w:r>
    </w:p>
    <w:p w:rsidR="001F3DC8" w:rsidRDefault="001F3DC8" w:rsidP="001F3DC8">
      <w:pPr>
        <w:pStyle w:val="Pa14"/>
        <w:spacing w:before="40" w:after="100"/>
        <w:rPr>
          <w:b/>
          <w:bCs/>
          <w:color w:val="000000"/>
          <w:sz w:val="20"/>
          <w:szCs w:val="20"/>
        </w:rPr>
      </w:pPr>
      <w:r>
        <w:rPr>
          <w:b/>
          <w:bCs/>
          <w:color w:val="000000"/>
          <w:sz w:val="20"/>
          <w:szCs w:val="20"/>
        </w:rPr>
        <w:t xml:space="preserve">iMac </w:t>
      </w:r>
    </w:p>
    <w:p w:rsidR="001F3DC8" w:rsidRPr="001F3DC8" w:rsidRDefault="001F3DC8" w:rsidP="001F3DC8">
      <w:pPr>
        <w:pStyle w:val="Default"/>
      </w:pPr>
    </w:p>
    <w:p w:rsidR="001F3DC8" w:rsidRDefault="001F3DC8" w:rsidP="001F3DC8">
      <w:pPr>
        <w:pStyle w:val="Default"/>
        <w:spacing w:after="160" w:line="241" w:lineRule="atLeast"/>
        <w:rPr>
          <w:sz w:val="20"/>
          <w:szCs w:val="20"/>
        </w:rPr>
      </w:pPr>
      <w:r>
        <w:rPr>
          <w:rStyle w:val="A7"/>
        </w:rPr>
        <w:t xml:space="preserve">b. Do you use iTunes? What do you use it for? / Why don’t you use it? </w:t>
      </w:r>
    </w:p>
    <w:p w:rsidR="001F3DC8" w:rsidRDefault="001F3DC8" w:rsidP="001F3DC8">
      <w:pPr>
        <w:pStyle w:val="Pa6"/>
        <w:spacing w:after="40"/>
        <w:rPr>
          <w:rStyle w:val="A7"/>
        </w:rPr>
      </w:pPr>
      <w:r>
        <w:rPr>
          <w:rStyle w:val="A7"/>
        </w:rPr>
        <w:t xml:space="preserve">c. What is an </w:t>
      </w:r>
      <w:r>
        <w:rPr>
          <w:rStyle w:val="A7"/>
          <w:i/>
          <w:iCs/>
        </w:rPr>
        <w:t>app</w:t>
      </w:r>
      <w:r>
        <w:rPr>
          <w:rStyle w:val="A7"/>
        </w:rPr>
        <w:t xml:space="preserve">? </w:t>
      </w:r>
    </w:p>
    <w:p w:rsidR="001F3DC8" w:rsidRPr="001F3DC8" w:rsidRDefault="001F3DC8" w:rsidP="001F3DC8">
      <w:pPr>
        <w:pStyle w:val="Default"/>
      </w:pPr>
    </w:p>
    <w:p w:rsidR="001F3DC8" w:rsidRPr="001F3DC8" w:rsidRDefault="001F3DC8" w:rsidP="001F3DC8">
      <w:pPr>
        <w:pStyle w:val="Default"/>
      </w:pPr>
    </w:p>
    <w:p w:rsidR="001F3DC8" w:rsidRDefault="001F3DC8" w:rsidP="001F3DC8">
      <w:pPr>
        <w:pStyle w:val="Pa0"/>
        <w:rPr>
          <w:color w:val="000000"/>
          <w:sz w:val="23"/>
          <w:szCs w:val="23"/>
        </w:rPr>
      </w:pPr>
      <w:r>
        <w:rPr>
          <w:b/>
          <w:bCs/>
          <w:color w:val="000000"/>
          <w:sz w:val="23"/>
          <w:szCs w:val="23"/>
        </w:rPr>
        <w:t xml:space="preserve">Key words </w:t>
      </w:r>
    </w:p>
    <w:p w:rsidR="001F3DC8" w:rsidRDefault="001F3DC8" w:rsidP="001F3DC8">
      <w:pPr>
        <w:pStyle w:val="Pa4"/>
        <w:spacing w:before="100" w:after="40"/>
        <w:ind w:left="20"/>
        <w:rPr>
          <w:color w:val="000000"/>
          <w:sz w:val="26"/>
          <w:szCs w:val="26"/>
        </w:rPr>
      </w:pPr>
      <w:r>
        <w:rPr>
          <w:rStyle w:val="A6"/>
        </w:rPr>
        <w:t xml:space="preserve">2 </w:t>
      </w:r>
    </w:p>
    <w:p w:rsidR="001F3DC8" w:rsidRDefault="001F3DC8" w:rsidP="001F3DC8">
      <w:pPr>
        <w:pStyle w:val="Pa10"/>
        <w:spacing w:before="100"/>
        <w:rPr>
          <w:b/>
          <w:bCs/>
          <w:color w:val="000000"/>
          <w:sz w:val="20"/>
          <w:szCs w:val="20"/>
        </w:rPr>
      </w:pPr>
      <w:r>
        <w:rPr>
          <w:b/>
          <w:bCs/>
          <w:color w:val="000000"/>
          <w:sz w:val="20"/>
          <w:szCs w:val="20"/>
        </w:rPr>
        <w:t xml:space="preserve">Write the key words from the article next to the definitions below. The paragraph numbers are given to help you. </w:t>
      </w:r>
    </w:p>
    <w:p w:rsidR="0048038C" w:rsidRPr="0048038C" w:rsidRDefault="0048038C" w:rsidP="0048038C">
      <w:pPr>
        <w:pStyle w:val="Default"/>
      </w:pPr>
    </w:p>
    <w:p w:rsidR="001F3DC8" w:rsidRPr="00991B09" w:rsidRDefault="001F3DC8" w:rsidP="001F3DC8">
      <w:pPr>
        <w:pStyle w:val="Pa12"/>
        <w:spacing w:before="40"/>
        <w:rPr>
          <w:color w:val="000000"/>
          <w:sz w:val="20"/>
          <w:szCs w:val="20"/>
        </w:rPr>
      </w:pPr>
      <w:r w:rsidRPr="00991B09">
        <w:rPr>
          <w:rStyle w:val="A7"/>
          <w:bCs w:val="0"/>
        </w:rPr>
        <w:t>cutting-edge</w:t>
      </w:r>
      <w:r w:rsidR="00991B09" w:rsidRPr="00991B09">
        <w:rPr>
          <w:rStyle w:val="A7"/>
          <w:bCs w:val="0"/>
        </w:rPr>
        <w:t xml:space="preserve"> </w:t>
      </w:r>
      <w:r w:rsidRPr="00991B09">
        <w:rPr>
          <w:rStyle w:val="A7"/>
          <w:bCs w:val="0"/>
        </w:rPr>
        <w:t xml:space="preserve"> mourners </w:t>
      </w:r>
      <w:r w:rsidR="00991B09" w:rsidRPr="00991B09">
        <w:rPr>
          <w:rStyle w:val="A7"/>
          <w:bCs w:val="0"/>
        </w:rPr>
        <w:t xml:space="preserve"> </w:t>
      </w:r>
      <w:r w:rsidRPr="00991B09">
        <w:rPr>
          <w:rStyle w:val="A7"/>
          <w:bCs w:val="0"/>
        </w:rPr>
        <w:t>experimental</w:t>
      </w:r>
      <w:r w:rsidR="00991B09" w:rsidRPr="00991B09">
        <w:rPr>
          <w:rStyle w:val="A7"/>
          <w:bCs w:val="0"/>
        </w:rPr>
        <w:t xml:space="preserve"> </w:t>
      </w:r>
      <w:r w:rsidRPr="00991B09">
        <w:rPr>
          <w:rStyle w:val="A7"/>
          <w:bCs w:val="0"/>
        </w:rPr>
        <w:t xml:space="preserve"> licensed </w:t>
      </w:r>
    </w:p>
    <w:p w:rsidR="0048038C" w:rsidRDefault="001F3DC8" w:rsidP="001F3DC8">
      <w:pPr>
        <w:pStyle w:val="Default"/>
        <w:spacing w:before="80" w:line="241" w:lineRule="atLeast"/>
        <w:rPr>
          <w:rStyle w:val="A7"/>
        </w:rPr>
      </w:pPr>
      <w:r>
        <w:rPr>
          <w:rStyle w:val="A7"/>
        </w:rPr>
        <w:t>tributes</w:t>
      </w:r>
      <w:r w:rsidR="00991B09">
        <w:rPr>
          <w:rStyle w:val="A7"/>
        </w:rPr>
        <w:t xml:space="preserve"> </w:t>
      </w:r>
      <w:r>
        <w:rPr>
          <w:rStyle w:val="A7"/>
        </w:rPr>
        <w:t xml:space="preserve"> kicked out </w:t>
      </w:r>
      <w:r w:rsidR="00991B09">
        <w:rPr>
          <w:rStyle w:val="A7"/>
        </w:rPr>
        <w:t xml:space="preserve"> </w:t>
      </w:r>
      <w:r>
        <w:rPr>
          <w:rStyle w:val="A7"/>
        </w:rPr>
        <w:t xml:space="preserve">conventional wisdom </w:t>
      </w:r>
    </w:p>
    <w:p w:rsidR="00991B09" w:rsidRDefault="00991B09" w:rsidP="00991B09">
      <w:pPr>
        <w:pStyle w:val="Default"/>
        <w:spacing w:before="80" w:line="241" w:lineRule="atLeast"/>
        <w:rPr>
          <w:rStyle w:val="A7"/>
        </w:rPr>
      </w:pPr>
      <w:r>
        <w:rPr>
          <w:rStyle w:val="A7"/>
        </w:rPr>
        <w:t xml:space="preserve"> </w:t>
      </w:r>
    </w:p>
    <w:p w:rsidR="00991B09" w:rsidRDefault="00991B09" w:rsidP="00991B09">
      <w:pPr>
        <w:pStyle w:val="Default"/>
        <w:spacing w:before="80" w:line="241" w:lineRule="atLeast"/>
        <w:rPr>
          <w:sz w:val="20"/>
          <w:szCs w:val="20"/>
        </w:rPr>
      </w:pPr>
      <w:r>
        <w:rPr>
          <w:rStyle w:val="A7"/>
        </w:rPr>
        <w:t>1.</w:t>
      </w:r>
      <w:r w:rsidR="001F3DC8" w:rsidRPr="00991B09">
        <w:rPr>
          <w:sz w:val="20"/>
          <w:szCs w:val="20"/>
        </w:rPr>
        <w:t xml:space="preserve">people who are very sad because someone has died _____________________________ (para 2) </w:t>
      </w:r>
    </w:p>
    <w:p w:rsidR="00991B09" w:rsidRPr="00991B09" w:rsidRDefault="00991B09" w:rsidP="00991B09">
      <w:pPr>
        <w:pStyle w:val="Default"/>
        <w:spacing w:before="80" w:line="241" w:lineRule="atLeast"/>
      </w:pPr>
      <w:r>
        <w:rPr>
          <w:sz w:val="20"/>
          <w:szCs w:val="20"/>
        </w:rPr>
        <w:t>2.t</w:t>
      </w:r>
      <w:r w:rsidR="001F3DC8" w:rsidRPr="00991B09">
        <w:rPr>
          <w:sz w:val="20"/>
          <w:szCs w:val="20"/>
        </w:rPr>
        <w:t xml:space="preserve">hings that you do or say to show that you respect and admire someone or something _____________________________ (para 3) </w:t>
      </w:r>
    </w:p>
    <w:p w:rsidR="001F3DC8" w:rsidRDefault="001F3DC8" w:rsidP="001F3DC8">
      <w:pPr>
        <w:pStyle w:val="Pa8"/>
        <w:spacing w:before="40"/>
        <w:ind w:left="360" w:hanging="360"/>
        <w:rPr>
          <w:color w:val="000000"/>
          <w:sz w:val="20"/>
          <w:szCs w:val="20"/>
        </w:rPr>
      </w:pPr>
      <w:r>
        <w:rPr>
          <w:rStyle w:val="A8"/>
        </w:rPr>
        <w:t xml:space="preserve">3. </w:t>
      </w:r>
      <w:r>
        <w:rPr>
          <w:color w:val="000000"/>
          <w:sz w:val="20"/>
          <w:szCs w:val="20"/>
        </w:rPr>
        <w:t xml:space="preserve">beliefs or opinions that most people accept as correct _____________________________ (para 4) </w:t>
      </w:r>
    </w:p>
    <w:p w:rsidR="001F3DC8" w:rsidRDefault="001F3DC8" w:rsidP="001F3DC8">
      <w:pPr>
        <w:pStyle w:val="Pa8"/>
        <w:spacing w:before="40"/>
        <w:ind w:left="360" w:hanging="360"/>
        <w:rPr>
          <w:color w:val="000000"/>
          <w:sz w:val="20"/>
          <w:szCs w:val="20"/>
        </w:rPr>
      </w:pPr>
      <w:r>
        <w:rPr>
          <w:rStyle w:val="A8"/>
        </w:rPr>
        <w:t xml:space="preserve">4. </w:t>
      </w:r>
      <w:r>
        <w:rPr>
          <w:color w:val="000000"/>
          <w:sz w:val="20"/>
          <w:szCs w:val="20"/>
        </w:rPr>
        <w:t xml:space="preserve">using new ideas or methods that are not yet proved to be successful every time _____________________________ (para 5) </w:t>
      </w:r>
    </w:p>
    <w:p w:rsidR="001F3DC8" w:rsidRDefault="001F3DC8" w:rsidP="001F3DC8">
      <w:pPr>
        <w:pStyle w:val="Pa8"/>
        <w:spacing w:before="40"/>
        <w:ind w:left="360" w:hanging="360"/>
        <w:rPr>
          <w:color w:val="000000"/>
          <w:sz w:val="20"/>
          <w:szCs w:val="20"/>
        </w:rPr>
      </w:pPr>
      <w:r>
        <w:rPr>
          <w:rStyle w:val="A8"/>
        </w:rPr>
        <w:t xml:space="preserve">5. </w:t>
      </w:r>
      <w:r>
        <w:rPr>
          <w:color w:val="000000"/>
          <w:sz w:val="20"/>
          <w:szCs w:val="20"/>
        </w:rPr>
        <w:t xml:space="preserve">_____________________________ products are ones that someone has official permission to use. (para 6) </w:t>
      </w:r>
    </w:p>
    <w:p w:rsidR="001F3DC8" w:rsidRDefault="001F3DC8" w:rsidP="001F3DC8">
      <w:pPr>
        <w:pStyle w:val="Pa8"/>
        <w:spacing w:before="40"/>
        <w:ind w:left="360" w:hanging="360"/>
        <w:rPr>
          <w:color w:val="000000"/>
          <w:sz w:val="20"/>
          <w:szCs w:val="20"/>
        </w:rPr>
      </w:pPr>
      <w:r>
        <w:rPr>
          <w:rStyle w:val="A8"/>
        </w:rPr>
        <w:t xml:space="preserve">6. </w:t>
      </w:r>
      <w:r>
        <w:rPr>
          <w:color w:val="000000"/>
          <w:sz w:val="20"/>
          <w:szCs w:val="20"/>
        </w:rPr>
        <w:t xml:space="preserve">when someone is forced to leave a place or organization _____________________________ (para 7) </w:t>
      </w:r>
    </w:p>
    <w:p w:rsidR="0048038C" w:rsidRDefault="001F3DC8" w:rsidP="0048038C">
      <w:pPr>
        <w:pStyle w:val="Default"/>
        <w:spacing w:before="40" w:after="720" w:line="201" w:lineRule="atLeast"/>
        <w:ind w:left="360" w:hanging="360"/>
        <w:rPr>
          <w:sz w:val="20"/>
          <w:szCs w:val="20"/>
        </w:rPr>
      </w:pPr>
      <w:r>
        <w:rPr>
          <w:rStyle w:val="A8"/>
        </w:rPr>
        <w:t xml:space="preserve">7. </w:t>
      </w:r>
      <w:r>
        <w:rPr>
          <w:sz w:val="20"/>
          <w:szCs w:val="20"/>
        </w:rPr>
        <w:t>extremely modern and advanced _____________________________ (para 8)</w:t>
      </w:r>
    </w:p>
    <w:p w:rsidR="0048038C" w:rsidRDefault="0048038C" w:rsidP="00DC0140">
      <w:pPr>
        <w:pStyle w:val="Default"/>
        <w:ind w:left="357" w:hanging="357"/>
        <w:rPr>
          <w:b/>
          <w:sz w:val="20"/>
          <w:szCs w:val="20"/>
        </w:rPr>
      </w:pPr>
      <w:r w:rsidRPr="00991B09">
        <w:rPr>
          <w:b/>
          <w:sz w:val="20"/>
          <w:szCs w:val="20"/>
        </w:rPr>
        <w:t>Stock  intuitive  Interim  CEO devices  approach  synchronization</w:t>
      </w:r>
    </w:p>
    <w:p w:rsidR="00DC0140" w:rsidRPr="00991B09" w:rsidRDefault="00DC0140" w:rsidP="00DC0140">
      <w:pPr>
        <w:pStyle w:val="Default"/>
        <w:ind w:left="357" w:hanging="357"/>
        <w:rPr>
          <w:b/>
          <w:sz w:val="20"/>
          <w:szCs w:val="20"/>
        </w:rPr>
      </w:pPr>
    </w:p>
    <w:p w:rsidR="00991B09" w:rsidRDefault="0048038C" w:rsidP="00DC0140">
      <w:pPr>
        <w:pStyle w:val="Default"/>
        <w:ind w:left="357" w:hanging="357"/>
        <w:rPr>
          <w:sz w:val="20"/>
          <w:szCs w:val="20"/>
        </w:rPr>
      </w:pPr>
      <w:r>
        <w:rPr>
          <w:sz w:val="20"/>
          <w:szCs w:val="20"/>
          <w:lang w:val="en-CA"/>
        </w:rPr>
        <w:t>8</w:t>
      </w:r>
      <w:r w:rsidR="001F3DC8">
        <w:rPr>
          <w:rStyle w:val="A8"/>
        </w:rPr>
        <w:t xml:space="preserve">. </w:t>
      </w:r>
      <w:proofErr w:type="gramStart"/>
      <w:r w:rsidR="001F3DC8">
        <w:rPr>
          <w:sz w:val="20"/>
          <w:szCs w:val="20"/>
        </w:rPr>
        <w:t>some</w:t>
      </w:r>
      <w:proofErr w:type="gramEnd"/>
      <w:r w:rsidR="001F3DC8">
        <w:rPr>
          <w:sz w:val="20"/>
          <w:szCs w:val="20"/>
        </w:rPr>
        <w:t xml:space="preserve"> of the equal parts into which the value of a company is divided ________________________ (para 8</w:t>
      </w:r>
      <w:r w:rsidR="00991B09">
        <w:rPr>
          <w:sz w:val="20"/>
          <w:szCs w:val="20"/>
        </w:rPr>
        <w:t>)</w:t>
      </w:r>
    </w:p>
    <w:p w:rsidR="001F3DC8" w:rsidRDefault="001F3DC8" w:rsidP="00DC0140">
      <w:pPr>
        <w:pStyle w:val="Default"/>
        <w:ind w:left="357" w:hanging="357"/>
        <w:rPr>
          <w:sz w:val="20"/>
          <w:szCs w:val="20"/>
        </w:rPr>
      </w:pPr>
      <w:r>
        <w:rPr>
          <w:rStyle w:val="A8"/>
        </w:rPr>
        <w:t xml:space="preserve">9. </w:t>
      </w:r>
      <w:r>
        <w:rPr>
          <w:sz w:val="20"/>
          <w:szCs w:val="20"/>
        </w:rPr>
        <w:t xml:space="preserve">the temporary head of a company ________________________ (para 9) </w:t>
      </w:r>
    </w:p>
    <w:p w:rsidR="001F3DC8" w:rsidRDefault="001F3DC8" w:rsidP="001F3DC8">
      <w:pPr>
        <w:pStyle w:val="Pa8"/>
        <w:spacing w:before="40"/>
        <w:ind w:left="360" w:hanging="360"/>
        <w:rPr>
          <w:color w:val="000000"/>
          <w:sz w:val="20"/>
          <w:szCs w:val="20"/>
        </w:rPr>
      </w:pPr>
      <w:r>
        <w:rPr>
          <w:rStyle w:val="A8"/>
        </w:rPr>
        <w:t xml:space="preserve">10. </w:t>
      </w:r>
      <w:r>
        <w:rPr>
          <w:color w:val="000000"/>
          <w:sz w:val="20"/>
          <w:szCs w:val="20"/>
        </w:rPr>
        <w:t xml:space="preserve">the process of updating your iPod, or similar device, so that it has the same music, videos, etc. on it as your computer ________________________ (para 10) </w:t>
      </w:r>
    </w:p>
    <w:p w:rsidR="001F3DC8" w:rsidRDefault="001F3DC8" w:rsidP="001F3DC8">
      <w:pPr>
        <w:pStyle w:val="Pa8"/>
        <w:spacing w:before="40"/>
        <w:ind w:left="360" w:hanging="360"/>
        <w:rPr>
          <w:color w:val="000000"/>
          <w:sz w:val="20"/>
          <w:szCs w:val="20"/>
        </w:rPr>
      </w:pPr>
      <w:r>
        <w:rPr>
          <w:rStyle w:val="A8"/>
        </w:rPr>
        <w:t xml:space="preserve">11. </w:t>
      </w:r>
      <w:r>
        <w:rPr>
          <w:color w:val="000000"/>
          <w:sz w:val="20"/>
          <w:szCs w:val="20"/>
        </w:rPr>
        <w:t xml:space="preserve">a way of thinking about or dealing with something ________________________ (para 13) </w:t>
      </w:r>
    </w:p>
    <w:p w:rsidR="001F3DC8" w:rsidRDefault="001F3DC8" w:rsidP="001F3DC8">
      <w:pPr>
        <w:pStyle w:val="Pa8"/>
        <w:spacing w:before="40"/>
        <w:ind w:left="360" w:hanging="360"/>
        <w:rPr>
          <w:color w:val="000000"/>
          <w:sz w:val="20"/>
          <w:szCs w:val="20"/>
        </w:rPr>
      </w:pPr>
      <w:r>
        <w:rPr>
          <w:rStyle w:val="A8"/>
        </w:rPr>
        <w:t xml:space="preserve">12. </w:t>
      </w:r>
      <w:r>
        <w:rPr>
          <w:color w:val="000000"/>
          <w:sz w:val="20"/>
          <w:szCs w:val="20"/>
        </w:rPr>
        <w:t xml:space="preserve">An ________________________ system or piece of software is easy to use because the process of operating it is very obvious. (para 13) </w:t>
      </w:r>
    </w:p>
    <w:p w:rsidR="001F3DC8" w:rsidRDefault="001F3DC8" w:rsidP="001F3DC8">
      <w:pPr>
        <w:pStyle w:val="Pa8"/>
        <w:spacing w:before="40"/>
        <w:ind w:left="360" w:hanging="360"/>
        <w:rPr>
          <w:color w:val="000000"/>
          <w:sz w:val="20"/>
          <w:szCs w:val="20"/>
        </w:rPr>
      </w:pPr>
      <w:r>
        <w:rPr>
          <w:rStyle w:val="A8"/>
        </w:rPr>
        <w:t xml:space="preserve">13. </w:t>
      </w:r>
      <w:r>
        <w:rPr>
          <w:color w:val="000000"/>
          <w:sz w:val="20"/>
          <w:szCs w:val="20"/>
        </w:rPr>
        <w:t xml:space="preserve">machines or pieces of equipment that do a particular thing ________________________ (para 14) </w:t>
      </w:r>
    </w:p>
    <w:p w:rsidR="001F3DC8" w:rsidRDefault="001F3DC8" w:rsidP="001F3DC8">
      <w:pPr>
        <w:pStyle w:val="Pa12"/>
        <w:spacing w:before="40"/>
        <w:rPr>
          <w:color w:val="000000"/>
          <w:sz w:val="20"/>
          <w:szCs w:val="20"/>
        </w:rPr>
      </w:pPr>
      <w:r>
        <w:rPr>
          <w:rStyle w:val="A7"/>
        </w:rPr>
        <w:t xml:space="preserve"> </w:t>
      </w:r>
    </w:p>
    <w:p w:rsidR="001F3DC8" w:rsidRDefault="001F3DC8" w:rsidP="001F3DC8">
      <w:pPr>
        <w:pStyle w:val="Default"/>
        <w:rPr>
          <w:color w:val="auto"/>
        </w:rPr>
        <w:sectPr w:rsidR="001F3DC8">
          <w:pgSz w:w="11905" w:h="17337"/>
          <w:pgMar w:top="915" w:right="275" w:bottom="136" w:left="1071" w:header="567" w:footer="567" w:gutter="0"/>
          <w:cols w:space="1296"/>
          <w:noEndnote/>
        </w:sectPr>
      </w:pPr>
    </w:p>
    <w:p w:rsidR="001F3DC8" w:rsidRDefault="001F3DC8" w:rsidP="001F3DC8">
      <w:pPr>
        <w:pStyle w:val="Pa1"/>
        <w:jc w:val="center"/>
        <w:rPr>
          <w:rFonts w:ascii="Times New Roman" w:hAnsi="Times New Roman" w:cs="Times New Roman"/>
          <w:sz w:val="10"/>
          <w:szCs w:val="10"/>
        </w:rPr>
      </w:pPr>
    </w:p>
    <w:p w:rsidR="001F3DC8" w:rsidRDefault="001F3DC8" w:rsidP="001F3DC8">
      <w:pPr>
        <w:pStyle w:val="Pa0"/>
        <w:rPr>
          <w:rFonts w:ascii="Times New Roman" w:hAnsi="Times New Roman" w:cs="Times New Roman"/>
          <w:sz w:val="16"/>
          <w:szCs w:val="16"/>
        </w:rPr>
      </w:pPr>
      <w:r>
        <w:rPr>
          <w:rStyle w:val="A0"/>
          <w:color w:val="auto"/>
        </w:rPr>
        <w:lastRenderedPageBreak/>
        <w:t xml:space="preserve"> </w:t>
      </w:r>
    </w:p>
    <w:p w:rsidR="001F3DC8" w:rsidRDefault="001F3DC8" w:rsidP="001F3DC8">
      <w:pPr>
        <w:pStyle w:val="Default"/>
        <w:rPr>
          <w:color w:val="auto"/>
        </w:rPr>
        <w:sectPr w:rsidR="001F3DC8">
          <w:type w:val="continuous"/>
          <w:pgSz w:w="11905" w:h="17337"/>
          <w:pgMar w:top="915" w:right="275" w:bottom="136" w:left="1057" w:header="567" w:footer="567" w:gutter="0"/>
          <w:cols w:num="2" w:space="1296" w:equalWidth="0">
            <w:col w:w="1072" w:space="331"/>
            <w:col w:w="4421"/>
          </w:cols>
          <w:noEndnote/>
        </w:sectPr>
      </w:pPr>
    </w:p>
    <w:p w:rsidR="001F3DC8" w:rsidRDefault="001F3DC8" w:rsidP="001F3DC8">
      <w:pPr>
        <w:pStyle w:val="Default"/>
        <w:pageBreakBefore/>
        <w:spacing w:line="361" w:lineRule="atLeast"/>
        <w:rPr>
          <w:color w:val="auto"/>
          <w:sz w:val="28"/>
          <w:szCs w:val="28"/>
        </w:rPr>
      </w:pPr>
      <w:r>
        <w:rPr>
          <w:rStyle w:val="A3"/>
          <w:color w:val="auto"/>
        </w:rPr>
        <w:lastRenderedPageBreak/>
        <w:t>Steve Jobs: the world pays tribute</w:t>
      </w:r>
    </w:p>
    <w:p w:rsidR="001F3DC8" w:rsidRDefault="001F3DC8" w:rsidP="001F3DC8">
      <w:pPr>
        <w:pStyle w:val="Pa3"/>
        <w:rPr>
          <w:sz w:val="32"/>
          <w:szCs w:val="32"/>
        </w:rPr>
      </w:pPr>
      <w:r>
        <w:rPr>
          <w:rStyle w:val="A4"/>
          <w:b/>
          <w:bCs/>
          <w:color w:val="auto"/>
        </w:rPr>
        <w:t xml:space="preserve">Level  </w:t>
      </w:r>
      <w:r>
        <w:rPr>
          <w:rStyle w:val="A4"/>
          <w:color w:val="auto"/>
        </w:rPr>
        <w:t>Intermediate</w:t>
      </w:r>
    </w:p>
    <w:p w:rsidR="001F3DC8" w:rsidRDefault="001F3DC8" w:rsidP="001F3DC8">
      <w:pPr>
        <w:pStyle w:val="Default"/>
        <w:rPr>
          <w:color w:val="auto"/>
        </w:rPr>
      </w:pPr>
    </w:p>
    <w:p w:rsidR="00DC0140" w:rsidRDefault="00DC0140" w:rsidP="001F3DC8">
      <w:pPr>
        <w:pStyle w:val="Default"/>
        <w:rPr>
          <w:color w:val="auto"/>
        </w:rPr>
        <w:sectPr w:rsidR="00DC0140">
          <w:type w:val="continuous"/>
          <w:pgSz w:w="11905" w:h="17337"/>
          <w:pgMar w:top="915" w:right="275" w:bottom="136" w:left="1057" w:header="567" w:footer="567" w:gutter="0"/>
          <w:cols w:space="1296"/>
          <w:noEndnote/>
        </w:sectPr>
      </w:pPr>
    </w:p>
    <w:p w:rsidR="001F3DC8" w:rsidRDefault="001F3DC8" w:rsidP="001F3DC8">
      <w:pPr>
        <w:pStyle w:val="Default"/>
        <w:spacing w:line="241" w:lineRule="atLeast"/>
        <w:ind w:left="280" w:right="280"/>
        <w:rPr>
          <w:color w:val="auto"/>
          <w:sz w:val="23"/>
          <w:szCs w:val="23"/>
        </w:rPr>
      </w:pPr>
    </w:p>
    <w:p w:rsidR="001F3DC8" w:rsidRDefault="001F3DC8" w:rsidP="001F3DC8">
      <w:pPr>
        <w:pStyle w:val="Pa16"/>
        <w:spacing w:before="40"/>
        <w:ind w:left="280" w:right="280"/>
        <w:rPr>
          <w:sz w:val="20"/>
          <w:szCs w:val="20"/>
        </w:rPr>
      </w:pPr>
      <w:r>
        <w:rPr>
          <w:rStyle w:val="A7"/>
          <w:b w:val="0"/>
          <w:bCs w:val="0"/>
          <w:i/>
          <w:iCs/>
          <w:color w:val="auto"/>
        </w:rPr>
        <w:t>People all over the world feel extremely emotional at news of the death of the co-founder and former CEO of Apple Inc.</w:t>
      </w:r>
    </w:p>
    <w:p w:rsidR="0048038C" w:rsidRDefault="001F3DC8" w:rsidP="001F3DC8">
      <w:pPr>
        <w:pStyle w:val="Pa16"/>
        <w:spacing w:before="40"/>
        <w:ind w:left="280" w:right="280"/>
        <w:rPr>
          <w:rStyle w:val="A7"/>
          <w:color w:val="auto"/>
        </w:rPr>
      </w:pPr>
      <w:r>
        <w:rPr>
          <w:rStyle w:val="A7"/>
          <w:color w:val="auto"/>
        </w:rPr>
        <w:t>Charles Arthur6 October, 2011</w:t>
      </w:r>
    </w:p>
    <w:p w:rsidR="001F3DC8" w:rsidRDefault="001F3DC8" w:rsidP="001F3DC8">
      <w:pPr>
        <w:pStyle w:val="Pa16"/>
        <w:spacing w:before="40"/>
        <w:ind w:left="280" w:right="280"/>
        <w:rPr>
          <w:sz w:val="20"/>
          <w:szCs w:val="20"/>
        </w:rPr>
      </w:pPr>
      <w:r>
        <w:rPr>
          <w:rStyle w:val="A7"/>
          <w:color w:val="auto"/>
        </w:rPr>
        <w:t xml:space="preserve"> </w:t>
      </w:r>
    </w:p>
    <w:p w:rsidR="001F3DC8" w:rsidRDefault="001F3DC8" w:rsidP="001F3DC8">
      <w:pPr>
        <w:pStyle w:val="Pa17"/>
        <w:spacing w:before="140"/>
        <w:ind w:left="280" w:right="280"/>
        <w:rPr>
          <w:sz w:val="20"/>
          <w:szCs w:val="20"/>
        </w:rPr>
      </w:pPr>
      <w:r>
        <w:rPr>
          <w:rStyle w:val="A7"/>
          <w:b w:val="0"/>
          <w:bCs w:val="0"/>
          <w:color w:val="auto"/>
        </w:rPr>
        <w:t>“It’s a dark day in Silicon Valley,” wrote Matt Drance, a former Apple employee. Steve Jobs, co-founder of Apple Inc., who died at 56 from cancer, inspired the strongest feelings.</w:t>
      </w:r>
    </w:p>
    <w:p w:rsidR="001F3DC8" w:rsidRDefault="001F3DC8" w:rsidP="001F3DC8">
      <w:pPr>
        <w:pStyle w:val="Pa17"/>
        <w:spacing w:before="140"/>
        <w:ind w:left="280" w:right="280"/>
        <w:rPr>
          <w:sz w:val="20"/>
          <w:szCs w:val="20"/>
        </w:rPr>
      </w:pPr>
      <w:r>
        <w:rPr>
          <w:rStyle w:val="A7"/>
          <w:b w:val="0"/>
          <w:bCs w:val="0"/>
          <w:color w:val="auto"/>
        </w:rPr>
        <w:t>In Beijing, mourners and admirers came to lay flowers and light candles at the Apple Store. They also left messages: “You have enriched our lives. Thank you for changing the world,” said one in English.</w:t>
      </w:r>
    </w:p>
    <w:p w:rsidR="001F3DC8" w:rsidRDefault="001F3DC8" w:rsidP="001F3DC8">
      <w:pPr>
        <w:pStyle w:val="Pa17"/>
        <w:spacing w:before="140"/>
        <w:ind w:left="280" w:right="280"/>
        <w:rPr>
          <w:sz w:val="20"/>
          <w:szCs w:val="20"/>
        </w:rPr>
      </w:pPr>
      <w:r>
        <w:rPr>
          <w:rStyle w:val="A7"/>
          <w:b w:val="0"/>
          <w:bCs w:val="0"/>
          <w:color w:val="auto"/>
        </w:rPr>
        <w:t>It seemed as though everyone had been touched by his work. The tributes came from everywhere. President Obama said “he transformed our lives, redefined entire industries and changed the way each of us sees the world.”</w:t>
      </w:r>
    </w:p>
    <w:p w:rsidR="001F3DC8" w:rsidRDefault="001F3DC8" w:rsidP="001F3DC8">
      <w:pPr>
        <w:pStyle w:val="Pa17"/>
        <w:spacing w:before="140"/>
        <w:ind w:left="280" w:right="280"/>
        <w:rPr>
          <w:sz w:val="20"/>
          <w:szCs w:val="20"/>
        </w:rPr>
      </w:pPr>
      <w:r>
        <w:rPr>
          <w:rStyle w:val="A7"/>
          <w:b w:val="0"/>
          <w:bCs w:val="0"/>
          <w:color w:val="auto"/>
        </w:rPr>
        <w:t>For many businesses – computing, film, music, mobile telephony and, most recently, mobile computing – Jobs changed everything. Again and again, he refused to accept the conventional wisdom and introduced his own wisdom instead. He lived his life by the instruction he gave in a speech to Stanford graduates: “Don’t let the noise of others’ opinions drown out your own inner voice. Stay hungry. Stay foolish.”</w:t>
      </w:r>
    </w:p>
    <w:p w:rsidR="001F3DC8" w:rsidRDefault="001F3DC8" w:rsidP="001F3DC8">
      <w:pPr>
        <w:pStyle w:val="Pa17"/>
        <w:spacing w:before="140"/>
        <w:ind w:left="280" w:right="280"/>
        <w:rPr>
          <w:sz w:val="20"/>
          <w:szCs w:val="20"/>
        </w:rPr>
      </w:pPr>
      <w:r>
        <w:rPr>
          <w:rStyle w:val="A7"/>
          <w:b w:val="0"/>
          <w:bCs w:val="0"/>
          <w:color w:val="auto"/>
        </w:rPr>
        <w:t>In 1979, three years after setting up Apple with Steve Wozniak, Jobs visited Xerox’s Palo Alto Research Center in California and saw its experimental system which used ‘windows’ and a ‘mouse’. “It wasn’t complete,” he said. “It wasn’t quite right. But within ten minutes, it was obvious that every computer in the world would work this way someday.”</w:t>
      </w:r>
    </w:p>
    <w:p w:rsidR="001F3DC8" w:rsidRDefault="001F3DC8" w:rsidP="001F3DC8">
      <w:pPr>
        <w:pStyle w:val="Pa17"/>
        <w:spacing w:before="140"/>
        <w:ind w:left="280" w:right="280"/>
        <w:rPr>
          <w:sz w:val="20"/>
          <w:szCs w:val="20"/>
        </w:rPr>
      </w:pPr>
      <w:r>
        <w:rPr>
          <w:rStyle w:val="A7"/>
          <w:b w:val="0"/>
          <w:bCs w:val="0"/>
          <w:color w:val="auto"/>
        </w:rPr>
        <w:t>Jobs licensed the system from Xerox and oversaw the development of computers using the new ‘windowing’ system. Jobs also wanted them to be as simple to use as a washing machine. Computers, he thought, were too complicated. Using window systems was much easier.</w:t>
      </w:r>
    </w:p>
    <w:p w:rsidR="001F3DC8" w:rsidRDefault="001F3DC8" w:rsidP="001F3DC8">
      <w:pPr>
        <w:pStyle w:val="Pa17"/>
        <w:spacing w:before="140"/>
        <w:ind w:left="280" w:right="280"/>
        <w:rPr>
          <w:sz w:val="20"/>
          <w:szCs w:val="20"/>
        </w:rPr>
      </w:pPr>
      <w:r>
        <w:rPr>
          <w:rStyle w:val="A7"/>
          <w:b w:val="0"/>
          <w:bCs w:val="0"/>
          <w:color w:val="auto"/>
        </w:rPr>
        <w:t>Microsoft agreed. Bill Gates extended the idea of windows to Windows, which quickly overtook Apple’s products and became the most widely used desktop computer operating system in the world. Jobs was kicked out of Apple in 1985 and, over the next 12 years, Microsoft took over personal computing. All the computers used windows – in some form. Jobs had been right.</w:t>
      </w:r>
    </w:p>
    <w:p w:rsidR="001F3DC8" w:rsidRDefault="001F3DC8" w:rsidP="001F3DC8">
      <w:pPr>
        <w:pStyle w:val="Pa17"/>
        <w:spacing w:before="140"/>
        <w:ind w:left="280" w:right="280"/>
        <w:rPr>
          <w:sz w:val="20"/>
          <w:szCs w:val="20"/>
        </w:rPr>
      </w:pPr>
      <w:r>
        <w:rPr>
          <w:rStyle w:val="A7"/>
          <w:b w:val="0"/>
          <w:bCs w:val="0"/>
          <w:color w:val="auto"/>
        </w:rPr>
        <w:t>His next target was the film business, Pixar. It was also cutting-edge, making films entirely with computers. Disney bought Pixar in January 2006 for $7.4bn (it was stock in Pixar, not Apple, which made Jobs a billionaire).</w:t>
      </w:r>
    </w:p>
    <w:p w:rsidR="001F3DC8" w:rsidRDefault="001F3DC8" w:rsidP="001F3DC8">
      <w:pPr>
        <w:pStyle w:val="Pa17"/>
        <w:spacing w:before="140"/>
        <w:ind w:left="280" w:right="280"/>
        <w:rPr>
          <w:sz w:val="20"/>
          <w:szCs w:val="20"/>
        </w:rPr>
      </w:pPr>
      <w:r>
        <w:rPr>
          <w:rStyle w:val="A7"/>
          <w:b w:val="0"/>
          <w:bCs w:val="0"/>
          <w:color w:val="auto"/>
        </w:rPr>
        <w:t xml:space="preserve">When he returned to Apple, Jobs quickly took over and became “Interim CEO” in 1997. It was then that he decided to focus on the music business, something he had always loved. </w:t>
      </w:r>
    </w:p>
    <w:p w:rsidR="001F3DC8" w:rsidRDefault="001F3DC8" w:rsidP="001F3DC8">
      <w:pPr>
        <w:pStyle w:val="Pa17"/>
        <w:spacing w:before="140"/>
        <w:ind w:left="280" w:right="280"/>
        <w:rPr>
          <w:sz w:val="20"/>
          <w:szCs w:val="20"/>
        </w:rPr>
      </w:pPr>
      <w:r>
        <w:rPr>
          <w:rStyle w:val="A7"/>
          <w:b w:val="0"/>
          <w:bCs w:val="0"/>
          <w:color w:val="auto"/>
        </w:rPr>
        <w:t xml:space="preserve">The iPod changed everything, because of its tiny size and its simple, quick synchronization. </w:t>
      </w:r>
    </w:p>
    <w:p w:rsidR="001F3DC8" w:rsidRDefault="001F3DC8" w:rsidP="001F3DC8">
      <w:pPr>
        <w:pStyle w:val="Pa17"/>
        <w:spacing w:before="140"/>
        <w:ind w:left="280" w:right="280"/>
        <w:rPr>
          <w:sz w:val="20"/>
          <w:szCs w:val="20"/>
        </w:rPr>
      </w:pPr>
      <w:r>
        <w:rPr>
          <w:rStyle w:val="A7"/>
          <w:b w:val="0"/>
          <w:bCs w:val="0"/>
          <w:color w:val="auto"/>
        </w:rPr>
        <w:t>Then Jobs persuaded the record labels to let him sell music digitally. Apple wanted to sell one million songs in the first year. When the iTunes Music Store opened in 2003, it sold the first million songs in a week. Within a year it had sold nearly 100 million songs and the iPod had 70% of the music player market.</w:t>
      </w:r>
    </w:p>
    <w:p w:rsidR="001F3DC8" w:rsidRDefault="001F3DC8" w:rsidP="001F3DC8">
      <w:pPr>
        <w:pStyle w:val="Pa17"/>
        <w:spacing w:before="140"/>
        <w:ind w:left="280" w:right="280"/>
        <w:rPr>
          <w:sz w:val="20"/>
          <w:szCs w:val="20"/>
        </w:rPr>
      </w:pPr>
      <w:r>
        <w:rPr>
          <w:rStyle w:val="A7"/>
          <w:b w:val="0"/>
          <w:bCs w:val="0"/>
          <w:color w:val="auto"/>
        </w:rPr>
        <w:t>The iPhone was the result of a two-and-a-half year project to use touch screens with computers. In mid-2011, Apple became the world’s biggest mobile phone maker.</w:t>
      </w:r>
    </w:p>
    <w:p w:rsidR="001F3DC8" w:rsidRDefault="001F3DC8" w:rsidP="001F3DC8">
      <w:pPr>
        <w:pStyle w:val="Pa17"/>
        <w:spacing w:before="140"/>
        <w:ind w:left="280" w:right="280"/>
        <w:rPr>
          <w:sz w:val="20"/>
          <w:szCs w:val="20"/>
        </w:rPr>
      </w:pPr>
      <w:r>
        <w:rPr>
          <w:rStyle w:val="A7"/>
          <w:b w:val="0"/>
          <w:bCs w:val="0"/>
          <w:color w:val="auto"/>
        </w:rPr>
        <w:t>Though Bill Gates introduced tablet computers in 2001, they were not successful. Apple launched the iPad in January 2010: a computer you could carry, operated by touch, with a ten-hour battery life, that used “apps”. Apple sold tens of millions of them. “Our competitors are looking at this [tablet market] like it’s the next PC market. That is not the right approach to this. These are post-PC devices that need to be easier to use than a PC, more intuitive,” said Jobs.</w:t>
      </w:r>
    </w:p>
    <w:p w:rsidR="001F3DC8" w:rsidRDefault="001F3DC8" w:rsidP="0048038C">
      <w:pPr>
        <w:pStyle w:val="Pa17"/>
        <w:spacing w:before="140"/>
        <w:ind w:left="280" w:right="280"/>
        <w:rPr>
          <w:sz w:val="20"/>
          <w:szCs w:val="20"/>
        </w:rPr>
      </w:pPr>
      <w:r>
        <w:rPr>
          <w:rStyle w:val="A7"/>
          <w:b w:val="0"/>
          <w:bCs w:val="0"/>
          <w:color w:val="auto"/>
        </w:rPr>
        <w:t>All the devices had one important thing in common: people fell in love with them. They felt passionately about them, in a way the world had never seen before. “The iPhone felt like a piece elight. It really is neat to go from one page to the other not by pushing a button but by moving your hand across the page.”</w:t>
      </w:r>
    </w:p>
    <w:p w:rsidR="001F3DC8" w:rsidRDefault="001F3DC8" w:rsidP="001F3DC8">
      <w:pPr>
        <w:pStyle w:val="Pa17"/>
        <w:spacing w:before="140"/>
        <w:ind w:left="280" w:right="280"/>
        <w:rPr>
          <w:sz w:val="20"/>
          <w:szCs w:val="20"/>
        </w:rPr>
      </w:pPr>
      <w:r>
        <w:rPr>
          <w:rStyle w:val="A7"/>
          <w:b w:val="0"/>
          <w:bCs w:val="0"/>
          <w:color w:val="auto"/>
        </w:rPr>
        <w:t xml:space="preserve">There will now be questions about Apple and its future – though they are exactly the same as those which were asked when Jobs left the company, because of his illness, in August 2011. Can it be the same creative force without him? </w:t>
      </w:r>
    </w:p>
    <w:p w:rsidR="001F3DC8" w:rsidRDefault="001F3DC8" w:rsidP="001F3DC8">
      <w:pPr>
        <w:pStyle w:val="Default"/>
        <w:spacing w:before="100" w:line="241" w:lineRule="atLeast"/>
        <w:ind w:left="280" w:right="280"/>
        <w:rPr>
          <w:color w:val="auto"/>
          <w:sz w:val="16"/>
          <w:szCs w:val="16"/>
        </w:rPr>
      </w:pPr>
      <w:r>
        <w:rPr>
          <w:rStyle w:val="A0"/>
          <w:rFonts w:ascii="Arial" w:hAnsi="Arial" w:cs="Arial"/>
          <w:color w:val="auto"/>
        </w:rPr>
        <w:t>© Guardian News &amp; Media 2011</w:t>
      </w:r>
    </w:p>
    <w:p w:rsidR="001F3DC8" w:rsidRDefault="001F3DC8" w:rsidP="001F3DC8">
      <w:pPr>
        <w:pStyle w:val="Pa15"/>
        <w:ind w:left="280" w:right="280"/>
        <w:rPr>
          <w:rStyle w:val="A0"/>
          <w:rFonts w:ascii="Arial" w:hAnsi="Arial" w:cs="Arial"/>
          <w:color w:val="auto"/>
        </w:rPr>
      </w:pPr>
      <w:r>
        <w:rPr>
          <w:rStyle w:val="A0"/>
          <w:rFonts w:ascii="Arial" w:hAnsi="Arial" w:cs="Arial"/>
          <w:color w:val="auto"/>
        </w:rPr>
        <w:t xml:space="preserve">First published in </w:t>
      </w:r>
      <w:r>
        <w:rPr>
          <w:rStyle w:val="A0"/>
          <w:rFonts w:ascii="Arial" w:hAnsi="Arial" w:cs="Arial"/>
          <w:i/>
          <w:iCs/>
          <w:color w:val="auto"/>
        </w:rPr>
        <w:t>The Guardian</w:t>
      </w:r>
      <w:r>
        <w:rPr>
          <w:rStyle w:val="A0"/>
          <w:rFonts w:ascii="Arial" w:hAnsi="Arial" w:cs="Arial"/>
          <w:color w:val="auto"/>
        </w:rPr>
        <w:t>, 06/10/11</w:t>
      </w:r>
    </w:p>
    <w:p w:rsidR="0048038C" w:rsidRDefault="0048038C" w:rsidP="0048038C">
      <w:pPr>
        <w:pStyle w:val="Default"/>
      </w:pPr>
    </w:p>
    <w:p w:rsidR="0048038C" w:rsidRDefault="0048038C" w:rsidP="0048038C">
      <w:pPr>
        <w:pStyle w:val="Default"/>
      </w:pPr>
    </w:p>
    <w:p w:rsidR="0048038C" w:rsidRPr="0048038C" w:rsidRDefault="0048038C" w:rsidP="0048038C">
      <w:pPr>
        <w:pStyle w:val="Default"/>
      </w:pPr>
    </w:p>
    <w:p w:rsidR="001F3DC8" w:rsidRDefault="001F3DC8" w:rsidP="001F3DC8">
      <w:pPr>
        <w:pStyle w:val="Pa2"/>
        <w:rPr>
          <w:sz w:val="28"/>
          <w:szCs w:val="28"/>
        </w:rPr>
      </w:pPr>
    </w:p>
    <w:p w:rsidR="001F3DC8" w:rsidRDefault="001F3DC8" w:rsidP="001F3DC8">
      <w:pPr>
        <w:pStyle w:val="Pa0"/>
        <w:rPr>
          <w:sz w:val="23"/>
          <w:szCs w:val="23"/>
        </w:rPr>
      </w:pPr>
      <w:r>
        <w:rPr>
          <w:b/>
          <w:bCs/>
          <w:sz w:val="23"/>
          <w:szCs w:val="23"/>
        </w:rPr>
        <w:t>Comprehension check</w:t>
      </w:r>
    </w:p>
    <w:p w:rsidR="001F3DC8" w:rsidRDefault="001F3DC8" w:rsidP="001F3DC8">
      <w:pPr>
        <w:pStyle w:val="Pa10"/>
        <w:spacing w:before="100"/>
        <w:rPr>
          <w:sz w:val="20"/>
          <w:szCs w:val="20"/>
        </w:rPr>
      </w:pPr>
      <w:r>
        <w:rPr>
          <w:b/>
          <w:bCs/>
          <w:sz w:val="20"/>
          <w:szCs w:val="20"/>
        </w:rPr>
        <w:t xml:space="preserve">Find information in the article to write onto the timeline. </w:t>
      </w:r>
    </w:p>
    <w:p w:rsidR="001F3DC8" w:rsidRDefault="001F3DC8" w:rsidP="001F3DC8">
      <w:pPr>
        <w:pStyle w:val="Pa22"/>
        <w:spacing w:before="100"/>
        <w:jc w:val="center"/>
        <w:rPr>
          <w:sz w:val="23"/>
          <w:szCs w:val="23"/>
        </w:rPr>
      </w:pPr>
      <w:r>
        <w:rPr>
          <w:b/>
          <w:bCs/>
          <w:sz w:val="23"/>
          <w:szCs w:val="23"/>
        </w:rPr>
        <w:t>1955</w:t>
      </w:r>
    </w:p>
    <w:p w:rsidR="001F3DC8" w:rsidRDefault="001F3DC8" w:rsidP="001F3DC8">
      <w:pPr>
        <w:pStyle w:val="Default"/>
        <w:spacing w:before="40" w:line="201" w:lineRule="atLeast"/>
        <w:rPr>
          <w:rFonts w:ascii="Comic Sans MS" w:hAnsi="Comic Sans MS" w:cs="Comic Sans MS"/>
          <w:color w:val="auto"/>
          <w:sz w:val="20"/>
          <w:szCs w:val="20"/>
        </w:rPr>
      </w:pPr>
      <w:r>
        <w:rPr>
          <w:rFonts w:ascii="Comic Sans MS" w:hAnsi="Comic Sans MS" w:cs="Comic Sans MS"/>
          <w:color w:val="auto"/>
          <w:sz w:val="20"/>
          <w:szCs w:val="20"/>
        </w:rPr>
        <w:t>Steve Jobs ...</w:t>
      </w:r>
    </w:p>
    <w:p w:rsidR="001F3DC8" w:rsidRDefault="001F3DC8" w:rsidP="001F3DC8">
      <w:pPr>
        <w:pStyle w:val="Pa22"/>
        <w:spacing w:before="100"/>
        <w:jc w:val="center"/>
        <w:rPr>
          <w:sz w:val="23"/>
          <w:szCs w:val="23"/>
        </w:rPr>
      </w:pPr>
      <w:r>
        <w:rPr>
          <w:b/>
          <w:bCs/>
          <w:sz w:val="23"/>
          <w:szCs w:val="23"/>
        </w:rPr>
        <w:t>1976</w:t>
      </w:r>
    </w:p>
    <w:p w:rsidR="001F3DC8" w:rsidRDefault="001F3DC8" w:rsidP="001F3DC8">
      <w:pPr>
        <w:pStyle w:val="Pa22"/>
        <w:spacing w:before="100"/>
        <w:jc w:val="center"/>
        <w:rPr>
          <w:sz w:val="23"/>
          <w:szCs w:val="23"/>
        </w:rPr>
      </w:pPr>
      <w:r>
        <w:rPr>
          <w:b/>
          <w:bCs/>
          <w:sz w:val="23"/>
          <w:szCs w:val="23"/>
        </w:rPr>
        <w:t>1979</w:t>
      </w:r>
    </w:p>
    <w:p w:rsidR="001F3DC8" w:rsidRDefault="001F3DC8" w:rsidP="001F3DC8">
      <w:pPr>
        <w:pStyle w:val="Pa22"/>
        <w:spacing w:before="100"/>
        <w:jc w:val="center"/>
        <w:rPr>
          <w:sz w:val="23"/>
          <w:szCs w:val="23"/>
        </w:rPr>
      </w:pPr>
      <w:r>
        <w:rPr>
          <w:b/>
          <w:bCs/>
          <w:sz w:val="23"/>
          <w:szCs w:val="23"/>
        </w:rPr>
        <w:t>1985</w:t>
      </w:r>
    </w:p>
    <w:p w:rsidR="001F3DC8" w:rsidRDefault="001F3DC8" w:rsidP="001F3DC8">
      <w:pPr>
        <w:pStyle w:val="Pa22"/>
        <w:spacing w:before="100"/>
        <w:jc w:val="center"/>
        <w:rPr>
          <w:sz w:val="23"/>
          <w:szCs w:val="23"/>
        </w:rPr>
      </w:pPr>
      <w:r>
        <w:rPr>
          <w:b/>
          <w:bCs/>
          <w:sz w:val="23"/>
          <w:szCs w:val="23"/>
        </w:rPr>
        <w:t>1997</w:t>
      </w:r>
    </w:p>
    <w:p w:rsidR="001F3DC8" w:rsidRDefault="001F3DC8" w:rsidP="001F3DC8">
      <w:pPr>
        <w:pStyle w:val="Pa22"/>
        <w:spacing w:before="100"/>
        <w:jc w:val="center"/>
        <w:rPr>
          <w:sz w:val="23"/>
          <w:szCs w:val="23"/>
        </w:rPr>
      </w:pPr>
      <w:r>
        <w:rPr>
          <w:b/>
          <w:bCs/>
          <w:sz w:val="23"/>
          <w:szCs w:val="23"/>
        </w:rPr>
        <w:t>2003</w:t>
      </w:r>
    </w:p>
    <w:p w:rsidR="001F3DC8" w:rsidRDefault="001F3DC8" w:rsidP="001F3DC8">
      <w:pPr>
        <w:pStyle w:val="Pa22"/>
        <w:spacing w:before="100"/>
        <w:jc w:val="center"/>
        <w:rPr>
          <w:sz w:val="23"/>
          <w:szCs w:val="23"/>
        </w:rPr>
      </w:pPr>
      <w:r>
        <w:rPr>
          <w:b/>
          <w:bCs/>
          <w:sz w:val="23"/>
          <w:szCs w:val="23"/>
        </w:rPr>
        <w:t>2010</w:t>
      </w:r>
    </w:p>
    <w:p w:rsidR="001F3DC8" w:rsidRDefault="001F3DC8" w:rsidP="001F3DC8">
      <w:pPr>
        <w:pStyle w:val="Pa22"/>
        <w:spacing w:before="100"/>
        <w:jc w:val="center"/>
        <w:rPr>
          <w:sz w:val="23"/>
          <w:szCs w:val="23"/>
        </w:rPr>
      </w:pPr>
      <w:r>
        <w:rPr>
          <w:b/>
          <w:bCs/>
          <w:sz w:val="23"/>
          <w:szCs w:val="23"/>
        </w:rPr>
        <w:t>August 2011</w:t>
      </w:r>
    </w:p>
    <w:p w:rsidR="001F3DC8" w:rsidRDefault="001F3DC8" w:rsidP="001F3DC8">
      <w:pPr>
        <w:pStyle w:val="Pa22"/>
        <w:spacing w:before="100"/>
        <w:jc w:val="center"/>
        <w:rPr>
          <w:b/>
          <w:bCs/>
          <w:sz w:val="23"/>
          <w:szCs w:val="23"/>
        </w:rPr>
      </w:pPr>
      <w:r>
        <w:rPr>
          <w:b/>
          <w:bCs/>
          <w:sz w:val="23"/>
          <w:szCs w:val="23"/>
        </w:rPr>
        <w:t>October 2011</w:t>
      </w:r>
    </w:p>
    <w:p w:rsidR="001F3DC8" w:rsidRPr="001F3DC8" w:rsidRDefault="001F3DC8" w:rsidP="001F3DC8">
      <w:pPr>
        <w:pStyle w:val="Default"/>
      </w:pPr>
    </w:p>
    <w:p w:rsidR="001F3DC8" w:rsidRDefault="001F3DC8" w:rsidP="001F3DC8">
      <w:pPr>
        <w:pStyle w:val="Pa3"/>
        <w:rPr>
          <w:sz w:val="32"/>
          <w:szCs w:val="32"/>
        </w:rPr>
      </w:pPr>
      <w:r>
        <w:rPr>
          <w:rStyle w:val="A4"/>
          <w:color w:val="auto"/>
        </w:rPr>
        <w:t xml:space="preserve"> </w:t>
      </w:r>
    </w:p>
    <w:p w:rsidR="001F3DC8" w:rsidRDefault="001F3DC8" w:rsidP="001F3DC8">
      <w:pPr>
        <w:pStyle w:val="Pa0"/>
        <w:rPr>
          <w:sz w:val="23"/>
          <w:szCs w:val="23"/>
        </w:rPr>
      </w:pPr>
      <w:r>
        <w:rPr>
          <w:b/>
          <w:bCs/>
          <w:sz w:val="23"/>
          <w:szCs w:val="23"/>
        </w:rPr>
        <w:t xml:space="preserve">Prepositions </w:t>
      </w:r>
    </w:p>
    <w:p w:rsidR="001F3DC8" w:rsidRDefault="001F3DC8" w:rsidP="001F3DC8">
      <w:pPr>
        <w:pStyle w:val="Pa4"/>
        <w:spacing w:before="100" w:after="40"/>
        <w:ind w:left="20"/>
        <w:rPr>
          <w:sz w:val="26"/>
          <w:szCs w:val="26"/>
        </w:rPr>
      </w:pPr>
      <w:r>
        <w:rPr>
          <w:b/>
          <w:bCs/>
          <w:sz w:val="26"/>
          <w:szCs w:val="26"/>
        </w:rPr>
        <w:t xml:space="preserve">4 </w:t>
      </w:r>
    </w:p>
    <w:p w:rsidR="001F3DC8" w:rsidRDefault="001F3DC8" w:rsidP="001F3DC8">
      <w:pPr>
        <w:pStyle w:val="Pa6"/>
        <w:spacing w:after="40"/>
        <w:rPr>
          <w:sz w:val="20"/>
          <w:szCs w:val="20"/>
        </w:rPr>
      </w:pPr>
      <w:r>
        <w:rPr>
          <w:rStyle w:val="A7"/>
          <w:color w:val="auto"/>
        </w:rPr>
        <w:t xml:space="preserve">a. Write the prepositions back into the sentences from the article. </w:t>
      </w:r>
    </w:p>
    <w:p w:rsidR="001F3DC8" w:rsidRDefault="001F3DC8" w:rsidP="001F3DC8">
      <w:pPr>
        <w:pStyle w:val="Pa23"/>
        <w:spacing w:before="100"/>
        <w:rPr>
          <w:rStyle w:val="A7"/>
          <w:color w:val="auto"/>
        </w:rPr>
      </w:pPr>
      <w:r>
        <w:rPr>
          <w:rStyle w:val="A7"/>
          <w:color w:val="auto"/>
        </w:rPr>
        <w:t xml:space="preserve">from (x 3) by (x 3) at across to as of </w:t>
      </w:r>
    </w:p>
    <w:p w:rsidR="00991B09" w:rsidRPr="00991B09" w:rsidRDefault="00991B09" w:rsidP="00991B09">
      <w:pPr>
        <w:pStyle w:val="Default"/>
      </w:pPr>
    </w:p>
    <w:p w:rsidR="001F3DC8" w:rsidRDefault="001F3DC8" w:rsidP="001F3DC8">
      <w:pPr>
        <w:pStyle w:val="Pa8"/>
        <w:spacing w:before="40"/>
        <w:ind w:left="360" w:hanging="360"/>
        <w:rPr>
          <w:sz w:val="20"/>
          <w:szCs w:val="20"/>
        </w:rPr>
      </w:pPr>
      <w:r>
        <w:rPr>
          <w:rStyle w:val="A8"/>
          <w:color w:val="auto"/>
        </w:rPr>
        <w:t xml:space="preserve">1. </w:t>
      </w:r>
      <w:r>
        <w:rPr>
          <w:sz w:val="20"/>
          <w:szCs w:val="20"/>
        </w:rPr>
        <w:t xml:space="preserve">Steve Jobs … died __________ 56 __________ cancer. </w:t>
      </w:r>
    </w:p>
    <w:p w:rsidR="001F3DC8" w:rsidRDefault="001F3DC8" w:rsidP="001F3DC8">
      <w:pPr>
        <w:pStyle w:val="Pa8"/>
        <w:spacing w:before="40"/>
        <w:ind w:left="360" w:hanging="360"/>
        <w:rPr>
          <w:sz w:val="20"/>
          <w:szCs w:val="20"/>
        </w:rPr>
      </w:pPr>
      <w:r>
        <w:rPr>
          <w:rStyle w:val="A8"/>
          <w:color w:val="auto"/>
        </w:rPr>
        <w:t xml:space="preserve">2. </w:t>
      </w:r>
      <w:r>
        <w:rPr>
          <w:sz w:val="20"/>
          <w:szCs w:val="20"/>
        </w:rPr>
        <w:t xml:space="preserve">It seemed __________ though everyone had been touched __________ his work. </w:t>
      </w:r>
    </w:p>
    <w:p w:rsidR="001F3DC8" w:rsidRDefault="001F3DC8" w:rsidP="001F3DC8">
      <w:pPr>
        <w:pStyle w:val="Pa8"/>
        <w:spacing w:before="40"/>
        <w:ind w:left="360" w:hanging="360"/>
        <w:rPr>
          <w:sz w:val="20"/>
          <w:szCs w:val="20"/>
        </w:rPr>
      </w:pPr>
      <w:r>
        <w:rPr>
          <w:rStyle w:val="A8"/>
          <w:color w:val="auto"/>
        </w:rPr>
        <w:t xml:space="preserve">3. </w:t>
      </w:r>
      <w:r>
        <w:rPr>
          <w:sz w:val="20"/>
          <w:szCs w:val="20"/>
        </w:rPr>
        <w:t xml:space="preserve">The tributes came __________ everywhere. </w:t>
      </w:r>
    </w:p>
    <w:p w:rsidR="001F3DC8" w:rsidRDefault="001F3DC8" w:rsidP="001F3DC8">
      <w:pPr>
        <w:pStyle w:val="Pa8"/>
        <w:spacing w:before="40"/>
        <w:ind w:left="360" w:hanging="360"/>
        <w:rPr>
          <w:sz w:val="20"/>
          <w:szCs w:val="20"/>
        </w:rPr>
      </w:pPr>
      <w:r>
        <w:rPr>
          <w:rStyle w:val="A8"/>
          <w:color w:val="auto"/>
        </w:rPr>
        <w:t xml:space="preserve">4. </w:t>
      </w:r>
      <w:r>
        <w:rPr>
          <w:sz w:val="20"/>
          <w:szCs w:val="20"/>
        </w:rPr>
        <w:t xml:space="preserve">The iPhone was the result __________ a two-and-a-half year project ... </w:t>
      </w:r>
    </w:p>
    <w:p w:rsidR="001F3DC8" w:rsidRDefault="001F3DC8" w:rsidP="001F3DC8">
      <w:pPr>
        <w:pStyle w:val="Pa8"/>
        <w:spacing w:before="40"/>
        <w:ind w:left="360" w:hanging="360"/>
        <w:rPr>
          <w:sz w:val="20"/>
          <w:szCs w:val="20"/>
        </w:rPr>
      </w:pPr>
      <w:r>
        <w:rPr>
          <w:rStyle w:val="A8"/>
          <w:color w:val="auto"/>
        </w:rPr>
        <w:t xml:space="preserve">5. </w:t>
      </w:r>
      <w:r>
        <w:rPr>
          <w:sz w:val="20"/>
          <w:szCs w:val="20"/>
        </w:rPr>
        <w:t>It really is neat to go __________ one page __________ the other not __________ pushing a button but __________ moving your hand __________ the page.</w:t>
      </w:r>
    </w:p>
    <w:p w:rsidR="001F3DC8" w:rsidRDefault="001F3DC8" w:rsidP="001F3DC8">
      <w:pPr>
        <w:pStyle w:val="Pa8"/>
        <w:spacing w:before="40"/>
        <w:ind w:left="360" w:hanging="360"/>
        <w:rPr>
          <w:sz w:val="20"/>
          <w:szCs w:val="20"/>
        </w:rPr>
      </w:pPr>
      <w:r>
        <w:rPr>
          <w:sz w:val="20"/>
          <w:szCs w:val="20"/>
        </w:rPr>
        <w:t xml:space="preserve"> </w:t>
      </w:r>
    </w:p>
    <w:p w:rsidR="001F3DC8" w:rsidRDefault="001F3DC8" w:rsidP="001F3DC8">
      <w:pPr>
        <w:pStyle w:val="Pa6"/>
        <w:spacing w:after="40"/>
        <w:rPr>
          <w:rStyle w:val="A7"/>
          <w:color w:val="auto"/>
        </w:rPr>
      </w:pPr>
      <w:r>
        <w:rPr>
          <w:rStyle w:val="A7"/>
          <w:color w:val="auto"/>
        </w:rPr>
        <w:t xml:space="preserve">b. Match the words to make prepositional verbs. Find them in the article. What do they refer to? </w:t>
      </w:r>
    </w:p>
    <w:p w:rsidR="00991B09" w:rsidRPr="00991B09" w:rsidRDefault="00991B09" w:rsidP="00991B09">
      <w:pPr>
        <w:pStyle w:val="Default"/>
      </w:pPr>
    </w:p>
    <w:p w:rsidR="001F3DC8" w:rsidRDefault="001F3DC8" w:rsidP="001F3DC8">
      <w:pPr>
        <w:pStyle w:val="Pa8"/>
        <w:spacing w:before="40"/>
        <w:ind w:left="360" w:hanging="360"/>
        <w:rPr>
          <w:sz w:val="20"/>
          <w:szCs w:val="20"/>
        </w:rPr>
      </w:pPr>
      <w:r>
        <w:rPr>
          <w:rStyle w:val="A8"/>
          <w:color w:val="auto"/>
        </w:rPr>
        <w:t xml:space="preserve">1. </w:t>
      </w:r>
      <w:r>
        <w:rPr>
          <w:sz w:val="20"/>
          <w:szCs w:val="20"/>
        </w:rPr>
        <w:t>drown</w:t>
      </w:r>
      <w:r w:rsidR="00982B53">
        <w:rPr>
          <w:sz w:val="20"/>
          <w:szCs w:val="20"/>
        </w:rPr>
        <w:t xml:space="preserve">     </w:t>
      </w:r>
      <w:r>
        <w:rPr>
          <w:sz w:val="20"/>
          <w:szCs w:val="20"/>
        </w:rPr>
        <w:t xml:space="preserve"> a. up </w:t>
      </w:r>
    </w:p>
    <w:p w:rsidR="001F3DC8" w:rsidRDefault="001F3DC8" w:rsidP="001F3DC8">
      <w:pPr>
        <w:pStyle w:val="Pa8"/>
        <w:spacing w:before="40"/>
        <w:ind w:left="360" w:hanging="360"/>
        <w:rPr>
          <w:sz w:val="20"/>
          <w:szCs w:val="20"/>
        </w:rPr>
      </w:pPr>
      <w:r>
        <w:rPr>
          <w:rStyle w:val="A8"/>
          <w:color w:val="auto"/>
        </w:rPr>
        <w:t xml:space="preserve">2. </w:t>
      </w:r>
      <w:r>
        <w:rPr>
          <w:sz w:val="20"/>
          <w:szCs w:val="20"/>
        </w:rPr>
        <w:t>kick</w:t>
      </w:r>
      <w:r w:rsidR="00982B53">
        <w:rPr>
          <w:sz w:val="20"/>
          <w:szCs w:val="20"/>
        </w:rPr>
        <w:t xml:space="preserve">         </w:t>
      </w:r>
      <w:r>
        <w:rPr>
          <w:sz w:val="20"/>
          <w:szCs w:val="20"/>
        </w:rPr>
        <w:t xml:space="preserve"> b. over </w:t>
      </w:r>
    </w:p>
    <w:p w:rsidR="001F3DC8" w:rsidRDefault="001F3DC8" w:rsidP="001F3DC8">
      <w:pPr>
        <w:pStyle w:val="Pa8"/>
        <w:spacing w:before="40"/>
        <w:ind w:left="360" w:hanging="360"/>
        <w:rPr>
          <w:sz w:val="20"/>
          <w:szCs w:val="20"/>
        </w:rPr>
      </w:pPr>
      <w:r>
        <w:rPr>
          <w:rStyle w:val="A8"/>
          <w:color w:val="auto"/>
        </w:rPr>
        <w:t xml:space="preserve">3. </w:t>
      </w:r>
      <w:r>
        <w:rPr>
          <w:sz w:val="20"/>
          <w:szCs w:val="20"/>
        </w:rPr>
        <w:t>take</w:t>
      </w:r>
      <w:r w:rsidR="00982B53">
        <w:rPr>
          <w:sz w:val="20"/>
          <w:szCs w:val="20"/>
        </w:rPr>
        <w:t xml:space="preserve">        </w:t>
      </w:r>
      <w:r>
        <w:rPr>
          <w:sz w:val="20"/>
          <w:szCs w:val="20"/>
        </w:rPr>
        <w:t xml:space="preserve"> c. out </w:t>
      </w:r>
    </w:p>
    <w:p w:rsidR="001F3DC8" w:rsidRDefault="001F3DC8" w:rsidP="001F3DC8">
      <w:pPr>
        <w:pStyle w:val="Pa8"/>
        <w:spacing w:before="40"/>
        <w:ind w:left="360" w:hanging="360"/>
        <w:rPr>
          <w:sz w:val="20"/>
          <w:szCs w:val="20"/>
        </w:rPr>
      </w:pPr>
      <w:r>
        <w:rPr>
          <w:rStyle w:val="A8"/>
          <w:color w:val="auto"/>
        </w:rPr>
        <w:t xml:space="preserve">4. </w:t>
      </w:r>
      <w:r>
        <w:rPr>
          <w:sz w:val="20"/>
          <w:szCs w:val="20"/>
        </w:rPr>
        <w:t xml:space="preserve">set </w:t>
      </w:r>
      <w:r w:rsidR="00982B53">
        <w:rPr>
          <w:sz w:val="20"/>
          <w:szCs w:val="20"/>
        </w:rPr>
        <w:t xml:space="preserve">          </w:t>
      </w:r>
      <w:r>
        <w:rPr>
          <w:sz w:val="20"/>
          <w:szCs w:val="20"/>
        </w:rPr>
        <w:t xml:space="preserve">d. out </w:t>
      </w:r>
    </w:p>
    <w:p w:rsidR="001F3DC8" w:rsidRPr="001F3DC8" w:rsidRDefault="001F3DC8" w:rsidP="001F3DC8">
      <w:pPr>
        <w:pStyle w:val="Default"/>
      </w:pPr>
    </w:p>
    <w:p w:rsidR="001F3DC8" w:rsidRDefault="001F3DC8" w:rsidP="001F3DC8">
      <w:pPr>
        <w:pStyle w:val="Pa0"/>
        <w:rPr>
          <w:sz w:val="23"/>
          <w:szCs w:val="23"/>
        </w:rPr>
      </w:pPr>
      <w:r>
        <w:rPr>
          <w:b/>
          <w:bCs/>
          <w:sz w:val="23"/>
          <w:szCs w:val="23"/>
        </w:rPr>
        <w:t xml:space="preserve">Who said that? </w:t>
      </w:r>
    </w:p>
    <w:p w:rsidR="001F3DC8" w:rsidRDefault="001F3DC8" w:rsidP="001F3DC8">
      <w:pPr>
        <w:pStyle w:val="Pa4"/>
        <w:spacing w:before="100" w:after="40"/>
        <w:ind w:left="20"/>
        <w:rPr>
          <w:sz w:val="26"/>
          <w:szCs w:val="26"/>
        </w:rPr>
      </w:pPr>
      <w:r>
        <w:rPr>
          <w:rStyle w:val="A6"/>
          <w:color w:val="auto"/>
        </w:rPr>
        <w:t xml:space="preserve">5 </w:t>
      </w:r>
    </w:p>
    <w:p w:rsidR="001F3DC8" w:rsidRDefault="001F3DC8" w:rsidP="001F3DC8">
      <w:pPr>
        <w:pStyle w:val="Pa6"/>
        <w:spacing w:after="40"/>
        <w:rPr>
          <w:rStyle w:val="A7"/>
          <w:color w:val="auto"/>
        </w:rPr>
      </w:pPr>
      <w:r>
        <w:rPr>
          <w:rStyle w:val="A7"/>
          <w:color w:val="auto"/>
        </w:rPr>
        <w:t xml:space="preserve">Write the following speakers underneath the correct quote: a former Apple employee; unknown (on a written message at the Beijing Apple Store); President Obama; Steve Jobs. </w:t>
      </w:r>
    </w:p>
    <w:p w:rsidR="00991B09" w:rsidRPr="00991B09" w:rsidRDefault="00991B09" w:rsidP="00991B09">
      <w:pPr>
        <w:pStyle w:val="Default"/>
      </w:pPr>
    </w:p>
    <w:p w:rsidR="001F3DC8" w:rsidRDefault="001F3DC8" w:rsidP="001F3DC8">
      <w:pPr>
        <w:pStyle w:val="Pa23"/>
        <w:spacing w:before="100"/>
        <w:rPr>
          <w:rFonts w:ascii="Comic Sans MS" w:hAnsi="Comic Sans MS" w:cs="Comic Sans MS"/>
          <w:sz w:val="20"/>
          <w:szCs w:val="20"/>
        </w:rPr>
      </w:pPr>
      <w:r>
        <w:rPr>
          <w:rStyle w:val="A7"/>
          <w:rFonts w:ascii="Comic Sans MS" w:hAnsi="Comic Sans MS" w:cs="Comic Sans MS"/>
          <w:b w:val="0"/>
          <w:bCs w:val="0"/>
          <w:color w:val="auto"/>
        </w:rPr>
        <w:t xml:space="preserve">1. Don’t let the noise of others’ opinions drown out your own inner voice. Stay hungry. Stay foolish. </w:t>
      </w:r>
    </w:p>
    <w:p w:rsidR="001F3DC8" w:rsidRDefault="001F3DC8" w:rsidP="001F3DC8">
      <w:pPr>
        <w:pStyle w:val="Pa23"/>
        <w:spacing w:before="100"/>
        <w:rPr>
          <w:rFonts w:ascii="Comic Sans MS" w:hAnsi="Comic Sans MS" w:cs="Comic Sans MS"/>
          <w:sz w:val="20"/>
          <w:szCs w:val="20"/>
        </w:rPr>
      </w:pPr>
      <w:r>
        <w:rPr>
          <w:rStyle w:val="A7"/>
          <w:rFonts w:ascii="Comic Sans MS" w:hAnsi="Comic Sans MS" w:cs="Comic Sans MS"/>
          <w:b w:val="0"/>
          <w:bCs w:val="0"/>
          <w:color w:val="auto"/>
        </w:rPr>
        <w:t xml:space="preserve">2. You have enriched our lives. Thank you for changing the world. </w:t>
      </w:r>
    </w:p>
    <w:p w:rsidR="001F3DC8" w:rsidRDefault="001F3DC8" w:rsidP="001F3DC8">
      <w:pPr>
        <w:pStyle w:val="Pa23"/>
        <w:spacing w:before="100"/>
        <w:rPr>
          <w:rFonts w:ascii="Comic Sans MS" w:hAnsi="Comic Sans MS" w:cs="Comic Sans MS"/>
          <w:sz w:val="20"/>
          <w:szCs w:val="20"/>
        </w:rPr>
      </w:pPr>
      <w:r>
        <w:rPr>
          <w:rStyle w:val="A7"/>
          <w:rFonts w:ascii="Comic Sans MS" w:hAnsi="Comic Sans MS" w:cs="Comic Sans MS"/>
          <w:b w:val="0"/>
          <w:bCs w:val="0"/>
          <w:color w:val="auto"/>
        </w:rPr>
        <w:t xml:space="preserve">3. It’s a dark day in Silicon Valley. </w:t>
      </w:r>
    </w:p>
    <w:p w:rsidR="00E43C2D" w:rsidRDefault="001F3DC8" w:rsidP="001F3DC8">
      <w:pPr>
        <w:pStyle w:val="Pa23"/>
        <w:spacing w:before="100"/>
        <w:rPr>
          <w:rStyle w:val="A7"/>
          <w:rFonts w:ascii="Comic Sans MS" w:hAnsi="Comic Sans MS" w:cs="Comic Sans MS"/>
          <w:b w:val="0"/>
          <w:bCs w:val="0"/>
          <w:color w:val="auto"/>
        </w:rPr>
      </w:pPr>
      <w:r>
        <w:rPr>
          <w:rStyle w:val="A7"/>
          <w:rFonts w:ascii="Comic Sans MS" w:hAnsi="Comic Sans MS" w:cs="Comic Sans MS"/>
          <w:b w:val="0"/>
          <w:bCs w:val="0"/>
          <w:color w:val="auto"/>
        </w:rPr>
        <w:t>4. He transformed our lives, redefined entire industries and changed the way each of us sees the world.</w:t>
      </w:r>
    </w:p>
    <w:p w:rsidR="001F3DC8" w:rsidRDefault="001F3DC8" w:rsidP="001F3DC8">
      <w:pPr>
        <w:pStyle w:val="Pa23"/>
        <w:spacing w:before="100"/>
        <w:rPr>
          <w:rFonts w:ascii="Comic Sans MS" w:hAnsi="Comic Sans MS" w:cs="Comic Sans MS"/>
          <w:sz w:val="20"/>
          <w:szCs w:val="20"/>
        </w:rPr>
      </w:pPr>
      <w:r>
        <w:rPr>
          <w:rStyle w:val="A7"/>
          <w:rFonts w:ascii="Comic Sans MS" w:hAnsi="Comic Sans MS" w:cs="Comic Sans MS"/>
          <w:b w:val="0"/>
          <w:bCs w:val="0"/>
          <w:color w:val="auto"/>
        </w:rPr>
        <w:t xml:space="preserve"> </w:t>
      </w:r>
    </w:p>
    <w:p w:rsidR="001F3DC8" w:rsidRDefault="001F3DC8" w:rsidP="001F3DC8">
      <w:pPr>
        <w:pStyle w:val="Default"/>
        <w:rPr>
          <w:color w:val="auto"/>
        </w:rPr>
        <w:sectPr w:rsidR="001F3DC8">
          <w:type w:val="continuous"/>
          <w:pgSz w:w="11905" w:h="17337"/>
          <w:pgMar w:top="910" w:right="265" w:bottom="141" w:left="1072" w:header="567" w:footer="567" w:gutter="0"/>
          <w:cols w:space="1296"/>
          <w:noEndnote/>
        </w:sectPr>
      </w:pPr>
    </w:p>
    <w:p w:rsidR="001F3DC8" w:rsidRDefault="001F3DC8" w:rsidP="00E43C2D">
      <w:pPr>
        <w:pStyle w:val="Pa24"/>
        <w:spacing w:after="40"/>
        <w:ind w:left="360" w:hanging="360"/>
        <w:rPr>
          <w:rFonts w:ascii="Times New Roman" w:hAnsi="Times New Roman" w:cs="Times New Roman"/>
          <w:sz w:val="16"/>
          <w:szCs w:val="16"/>
        </w:rPr>
      </w:pPr>
    </w:p>
    <w:p w:rsidR="001F3DC8" w:rsidRDefault="001F3DC8" w:rsidP="001F3DC8">
      <w:pPr>
        <w:pStyle w:val="Default"/>
        <w:rPr>
          <w:color w:val="auto"/>
        </w:rPr>
        <w:sectPr w:rsidR="001F3DC8">
          <w:type w:val="continuous"/>
          <w:pgSz w:w="11905" w:h="17337"/>
          <w:pgMar w:top="901" w:right="275" w:bottom="150" w:left="1056" w:header="567" w:footer="567" w:gutter="0"/>
          <w:cols w:num="2" w:space="1296" w:equalWidth="0">
            <w:col w:w="1072" w:space="331"/>
            <w:col w:w="4421"/>
          </w:cols>
          <w:noEndnote/>
        </w:sectPr>
      </w:pPr>
    </w:p>
    <w:p w:rsidR="001F3DC8" w:rsidRDefault="001F3DC8" w:rsidP="001F3DC8">
      <w:pPr>
        <w:pStyle w:val="Default"/>
        <w:pageBreakBefore/>
        <w:spacing w:line="361" w:lineRule="atLeast"/>
        <w:rPr>
          <w:color w:val="auto"/>
          <w:sz w:val="28"/>
          <w:szCs w:val="28"/>
        </w:rPr>
      </w:pPr>
      <w:r>
        <w:rPr>
          <w:rStyle w:val="A3"/>
          <w:color w:val="auto"/>
        </w:rPr>
        <w:lastRenderedPageBreak/>
        <w:t xml:space="preserve">Steve Jobs: the world pays tribute </w:t>
      </w:r>
    </w:p>
    <w:p w:rsidR="001F3DC8" w:rsidRDefault="001F3DC8" w:rsidP="001F3DC8">
      <w:pPr>
        <w:pStyle w:val="Pa3"/>
        <w:rPr>
          <w:sz w:val="32"/>
          <w:szCs w:val="32"/>
        </w:rPr>
      </w:pPr>
      <w:r>
        <w:rPr>
          <w:rStyle w:val="A4"/>
          <w:b/>
          <w:bCs/>
          <w:color w:val="auto"/>
        </w:rPr>
        <w:t xml:space="preserve">Level  </w:t>
      </w:r>
      <w:r>
        <w:rPr>
          <w:rStyle w:val="A4"/>
          <w:color w:val="auto"/>
        </w:rPr>
        <w:t>Intermediate</w:t>
      </w:r>
    </w:p>
    <w:p w:rsidR="00E35DCA" w:rsidRDefault="001F3DC8" w:rsidP="001F3DC8">
      <w:pPr>
        <w:pStyle w:val="Default"/>
        <w:spacing w:line="321" w:lineRule="atLeast"/>
        <w:rPr>
          <w:color w:val="auto"/>
          <w:sz w:val="32"/>
          <w:szCs w:val="32"/>
        </w:rPr>
      </w:pPr>
      <w:r>
        <w:rPr>
          <w:b/>
          <w:bCs/>
          <w:color w:val="auto"/>
          <w:sz w:val="32"/>
          <w:szCs w:val="32"/>
        </w:rPr>
        <w:t>KEY</w:t>
      </w:r>
    </w:p>
    <w:p w:rsidR="00982B53" w:rsidRPr="00982B53" w:rsidRDefault="001F3DC8" w:rsidP="00982B53">
      <w:pPr>
        <w:pStyle w:val="Pa3"/>
      </w:pPr>
      <w:r>
        <w:rPr>
          <w:rStyle w:val="A9"/>
          <w:color w:val="auto"/>
          <w:sz w:val="23"/>
          <w:szCs w:val="23"/>
        </w:rPr>
        <w:t xml:space="preserve">2 Key words </w:t>
      </w:r>
    </w:p>
    <w:p w:rsidR="001F3DC8" w:rsidRDefault="001F3DC8" w:rsidP="001F3DC8">
      <w:pPr>
        <w:pStyle w:val="Pa27"/>
        <w:ind w:left="360" w:hanging="360"/>
        <w:rPr>
          <w:sz w:val="20"/>
          <w:szCs w:val="20"/>
        </w:rPr>
      </w:pPr>
      <w:r>
        <w:rPr>
          <w:rStyle w:val="A8"/>
          <w:color w:val="auto"/>
        </w:rPr>
        <w:t xml:space="preserve">1. </w:t>
      </w:r>
      <w:r>
        <w:rPr>
          <w:sz w:val="20"/>
          <w:szCs w:val="20"/>
        </w:rPr>
        <w:t xml:space="preserve">mourners </w:t>
      </w:r>
    </w:p>
    <w:p w:rsidR="001F3DC8" w:rsidRDefault="001F3DC8" w:rsidP="001F3DC8">
      <w:pPr>
        <w:pStyle w:val="Pa27"/>
        <w:ind w:left="360" w:hanging="360"/>
        <w:rPr>
          <w:sz w:val="20"/>
          <w:szCs w:val="20"/>
        </w:rPr>
      </w:pPr>
      <w:r>
        <w:rPr>
          <w:rStyle w:val="A8"/>
          <w:color w:val="auto"/>
        </w:rPr>
        <w:t xml:space="preserve">2. </w:t>
      </w:r>
      <w:r>
        <w:rPr>
          <w:sz w:val="20"/>
          <w:szCs w:val="20"/>
        </w:rPr>
        <w:t xml:space="preserve">tributes </w:t>
      </w:r>
    </w:p>
    <w:p w:rsidR="001F3DC8" w:rsidRDefault="001F3DC8" w:rsidP="001F3DC8">
      <w:pPr>
        <w:pStyle w:val="Pa27"/>
        <w:ind w:left="360" w:hanging="360"/>
        <w:rPr>
          <w:sz w:val="20"/>
          <w:szCs w:val="20"/>
        </w:rPr>
      </w:pPr>
      <w:r>
        <w:rPr>
          <w:rStyle w:val="A8"/>
          <w:color w:val="auto"/>
        </w:rPr>
        <w:t xml:space="preserve">3. </w:t>
      </w:r>
      <w:r>
        <w:rPr>
          <w:sz w:val="20"/>
          <w:szCs w:val="20"/>
        </w:rPr>
        <w:t xml:space="preserve">conventional wisdom </w:t>
      </w:r>
    </w:p>
    <w:p w:rsidR="001F3DC8" w:rsidRDefault="001F3DC8" w:rsidP="001F3DC8">
      <w:pPr>
        <w:pStyle w:val="Pa27"/>
        <w:ind w:left="360" w:hanging="360"/>
        <w:rPr>
          <w:sz w:val="20"/>
          <w:szCs w:val="20"/>
        </w:rPr>
      </w:pPr>
      <w:r>
        <w:rPr>
          <w:rStyle w:val="A8"/>
          <w:color w:val="auto"/>
        </w:rPr>
        <w:t xml:space="preserve">4. </w:t>
      </w:r>
      <w:r>
        <w:rPr>
          <w:sz w:val="20"/>
          <w:szCs w:val="20"/>
        </w:rPr>
        <w:t xml:space="preserve">experimental </w:t>
      </w:r>
    </w:p>
    <w:p w:rsidR="001F3DC8" w:rsidRDefault="001F3DC8" w:rsidP="001F3DC8">
      <w:pPr>
        <w:pStyle w:val="Pa27"/>
        <w:ind w:left="360" w:hanging="360"/>
        <w:rPr>
          <w:sz w:val="20"/>
          <w:szCs w:val="20"/>
        </w:rPr>
      </w:pPr>
      <w:r>
        <w:rPr>
          <w:rStyle w:val="A8"/>
          <w:color w:val="auto"/>
        </w:rPr>
        <w:t xml:space="preserve">5. </w:t>
      </w:r>
      <w:r>
        <w:rPr>
          <w:sz w:val="20"/>
          <w:szCs w:val="20"/>
        </w:rPr>
        <w:t xml:space="preserve">licensed </w:t>
      </w:r>
    </w:p>
    <w:p w:rsidR="001F3DC8" w:rsidRDefault="001F3DC8" w:rsidP="001F3DC8">
      <w:pPr>
        <w:pStyle w:val="Pa27"/>
        <w:ind w:left="360" w:hanging="360"/>
        <w:rPr>
          <w:sz w:val="20"/>
          <w:szCs w:val="20"/>
        </w:rPr>
      </w:pPr>
      <w:r>
        <w:rPr>
          <w:rStyle w:val="A8"/>
          <w:color w:val="auto"/>
        </w:rPr>
        <w:t xml:space="preserve">6. </w:t>
      </w:r>
      <w:r>
        <w:rPr>
          <w:sz w:val="20"/>
          <w:szCs w:val="20"/>
        </w:rPr>
        <w:t xml:space="preserve">kicked out </w:t>
      </w:r>
    </w:p>
    <w:p w:rsidR="001F3DC8" w:rsidRDefault="001F3DC8" w:rsidP="001F3DC8">
      <w:pPr>
        <w:pStyle w:val="Pa27"/>
        <w:ind w:left="360" w:hanging="360"/>
        <w:rPr>
          <w:sz w:val="20"/>
          <w:szCs w:val="20"/>
        </w:rPr>
      </w:pPr>
      <w:r>
        <w:rPr>
          <w:rStyle w:val="A8"/>
          <w:color w:val="auto"/>
        </w:rPr>
        <w:t xml:space="preserve">7. </w:t>
      </w:r>
      <w:r>
        <w:rPr>
          <w:sz w:val="20"/>
          <w:szCs w:val="20"/>
        </w:rPr>
        <w:t xml:space="preserve">cutting-edge </w:t>
      </w:r>
    </w:p>
    <w:p w:rsidR="001F3DC8" w:rsidRDefault="001F3DC8" w:rsidP="001F3DC8">
      <w:pPr>
        <w:pStyle w:val="Pa27"/>
        <w:ind w:left="360" w:hanging="360"/>
        <w:rPr>
          <w:sz w:val="20"/>
          <w:szCs w:val="20"/>
        </w:rPr>
      </w:pPr>
      <w:r>
        <w:rPr>
          <w:rStyle w:val="A8"/>
          <w:color w:val="auto"/>
        </w:rPr>
        <w:t xml:space="preserve">8. </w:t>
      </w:r>
      <w:r>
        <w:rPr>
          <w:sz w:val="20"/>
          <w:szCs w:val="20"/>
        </w:rPr>
        <w:t xml:space="preserve">stock </w:t>
      </w:r>
    </w:p>
    <w:p w:rsidR="001F3DC8" w:rsidRDefault="001F3DC8" w:rsidP="001F3DC8">
      <w:pPr>
        <w:pStyle w:val="Pa27"/>
        <w:ind w:left="360" w:hanging="360"/>
        <w:rPr>
          <w:sz w:val="20"/>
          <w:szCs w:val="20"/>
        </w:rPr>
      </w:pPr>
      <w:r>
        <w:rPr>
          <w:rStyle w:val="A8"/>
          <w:color w:val="auto"/>
        </w:rPr>
        <w:t xml:space="preserve">9. </w:t>
      </w:r>
      <w:r>
        <w:rPr>
          <w:sz w:val="20"/>
          <w:szCs w:val="20"/>
        </w:rPr>
        <w:t xml:space="preserve">Interim CEO </w:t>
      </w:r>
    </w:p>
    <w:p w:rsidR="001F3DC8" w:rsidRDefault="001F3DC8" w:rsidP="001F3DC8">
      <w:pPr>
        <w:pStyle w:val="Pa27"/>
        <w:ind w:left="360" w:hanging="360"/>
        <w:rPr>
          <w:sz w:val="20"/>
          <w:szCs w:val="20"/>
        </w:rPr>
      </w:pPr>
      <w:r>
        <w:rPr>
          <w:rStyle w:val="A8"/>
          <w:color w:val="auto"/>
        </w:rPr>
        <w:t xml:space="preserve">10. </w:t>
      </w:r>
      <w:r>
        <w:rPr>
          <w:sz w:val="20"/>
          <w:szCs w:val="20"/>
        </w:rPr>
        <w:t xml:space="preserve">synchronization </w:t>
      </w:r>
    </w:p>
    <w:p w:rsidR="001F3DC8" w:rsidRDefault="001F3DC8" w:rsidP="001F3DC8">
      <w:pPr>
        <w:pStyle w:val="Pa27"/>
        <w:ind w:left="360" w:hanging="360"/>
        <w:rPr>
          <w:sz w:val="20"/>
          <w:szCs w:val="20"/>
        </w:rPr>
      </w:pPr>
      <w:r>
        <w:rPr>
          <w:rStyle w:val="A8"/>
          <w:color w:val="auto"/>
        </w:rPr>
        <w:t xml:space="preserve">11. </w:t>
      </w:r>
      <w:r>
        <w:rPr>
          <w:sz w:val="20"/>
          <w:szCs w:val="20"/>
        </w:rPr>
        <w:t xml:space="preserve">approach </w:t>
      </w:r>
    </w:p>
    <w:p w:rsidR="001F3DC8" w:rsidRDefault="001F3DC8" w:rsidP="001F3DC8">
      <w:pPr>
        <w:pStyle w:val="Pa27"/>
        <w:ind w:left="360" w:hanging="360"/>
        <w:rPr>
          <w:sz w:val="20"/>
          <w:szCs w:val="20"/>
        </w:rPr>
      </w:pPr>
      <w:r>
        <w:rPr>
          <w:rStyle w:val="A8"/>
          <w:color w:val="auto"/>
        </w:rPr>
        <w:t xml:space="preserve">12. </w:t>
      </w:r>
      <w:r>
        <w:rPr>
          <w:sz w:val="20"/>
          <w:szCs w:val="20"/>
        </w:rPr>
        <w:t xml:space="preserve">intuitive </w:t>
      </w:r>
    </w:p>
    <w:p w:rsidR="001F3DC8" w:rsidRDefault="001F3DC8" w:rsidP="001F3DC8">
      <w:pPr>
        <w:pStyle w:val="Pa27"/>
        <w:ind w:left="360" w:hanging="360"/>
        <w:rPr>
          <w:sz w:val="20"/>
          <w:szCs w:val="20"/>
        </w:rPr>
      </w:pPr>
      <w:r>
        <w:rPr>
          <w:rStyle w:val="A8"/>
          <w:color w:val="auto"/>
        </w:rPr>
        <w:t xml:space="preserve">13. </w:t>
      </w:r>
      <w:r>
        <w:rPr>
          <w:sz w:val="20"/>
          <w:szCs w:val="20"/>
        </w:rPr>
        <w:t xml:space="preserve">devices </w:t>
      </w:r>
    </w:p>
    <w:p w:rsidR="00E35DCA" w:rsidRPr="00E35DCA" w:rsidRDefault="00E35DCA" w:rsidP="00E35DCA">
      <w:pPr>
        <w:pStyle w:val="Default"/>
      </w:pPr>
    </w:p>
    <w:p w:rsidR="001F3DC8" w:rsidRDefault="001F3DC8" w:rsidP="001F3DC8">
      <w:pPr>
        <w:pStyle w:val="Pa3"/>
        <w:rPr>
          <w:rStyle w:val="A9"/>
          <w:color w:val="auto"/>
          <w:sz w:val="23"/>
          <w:szCs w:val="23"/>
        </w:rPr>
      </w:pPr>
      <w:r>
        <w:rPr>
          <w:rStyle w:val="A9"/>
          <w:color w:val="auto"/>
          <w:sz w:val="23"/>
          <w:szCs w:val="23"/>
        </w:rPr>
        <w:t xml:space="preserve">3 Comprehension check </w:t>
      </w:r>
    </w:p>
    <w:p w:rsidR="00982B53" w:rsidRPr="00982B53" w:rsidRDefault="00982B53" w:rsidP="00982B53">
      <w:pPr>
        <w:pStyle w:val="Default"/>
      </w:pPr>
    </w:p>
    <w:p w:rsidR="001F3DC8" w:rsidRDefault="001F3DC8" w:rsidP="001F3DC8">
      <w:pPr>
        <w:pStyle w:val="Pa3"/>
        <w:rPr>
          <w:sz w:val="20"/>
          <w:szCs w:val="20"/>
        </w:rPr>
      </w:pPr>
      <w:r>
        <w:rPr>
          <w:sz w:val="20"/>
          <w:szCs w:val="20"/>
        </w:rPr>
        <w:t>1955 Steve Jobs was born.</w:t>
      </w:r>
    </w:p>
    <w:p w:rsidR="001F3DC8" w:rsidRDefault="001F3DC8" w:rsidP="001F3DC8">
      <w:pPr>
        <w:pStyle w:val="Pa3"/>
        <w:rPr>
          <w:sz w:val="20"/>
          <w:szCs w:val="20"/>
        </w:rPr>
      </w:pPr>
      <w:r>
        <w:rPr>
          <w:sz w:val="20"/>
          <w:szCs w:val="20"/>
        </w:rPr>
        <w:t>1976 He founded Apple Inc. with Steve Wozniak.</w:t>
      </w:r>
    </w:p>
    <w:p w:rsidR="001F3DC8" w:rsidRDefault="001F3DC8" w:rsidP="001F3DC8">
      <w:pPr>
        <w:pStyle w:val="Pa3"/>
        <w:rPr>
          <w:sz w:val="20"/>
          <w:szCs w:val="20"/>
        </w:rPr>
      </w:pPr>
      <w:r>
        <w:rPr>
          <w:sz w:val="20"/>
          <w:szCs w:val="20"/>
        </w:rPr>
        <w:t>1979 He licensed the ‘windows’ system from Xerox.</w:t>
      </w:r>
    </w:p>
    <w:p w:rsidR="001F3DC8" w:rsidRDefault="001F3DC8" w:rsidP="001F3DC8">
      <w:pPr>
        <w:pStyle w:val="Pa3"/>
        <w:rPr>
          <w:sz w:val="20"/>
          <w:szCs w:val="20"/>
        </w:rPr>
      </w:pPr>
      <w:r>
        <w:rPr>
          <w:sz w:val="20"/>
          <w:szCs w:val="20"/>
        </w:rPr>
        <w:t>1985 He was kicked out of Apple.</w:t>
      </w:r>
    </w:p>
    <w:p w:rsidR="001F3DC8" w:rsidRDefault="001F3DC8" w:rsidP="001F3DC8">
      <w:pPr>
        <w:pStyle w:val="Pa3"/>
        <w:rPr>
          <w:sz w:val="20"/>
          <w:szCs w:val="20"/>
        </w:rPr>
      </w:pPr>
      <w:r>
        <w:rPr>
          <w:sz w:val="20"/>
          <w:szCs w:val="20"/>
        </w:rPr>
        <w:t>1997 He returned to Apple as Interim CEO.</w:t>
      </w:r>
    </w:p>
    <w:p w:rsidR="001F3DC8" w:rsidRDefault="001F3DC8" w:rsidP="001F3DC8">
      <w:pPr>
        <w:pStyle w:val="Pa3"/>
        <w:rPr>
          <w:sz w:val="20"/>
          <w:szCs w:val="20"/>
        </w:rPr>
      </w:pPr>
      <w:r>
        <w:rPr>
          <w:sz w:val="20"/>
          <w:szCs w:val="20"/>
        </w:rPr>
        <w:t>2003 The iTunes Music Store opened.</w:t>
      </w:r>
    </w:p>
    <w:p w:rsidR="001F3DC8" w:rsidRDefault="001F3DC8" w:rsidP="001F3DC8">
      <w:pPr>
        <w:pStyle w:val="Pa3"/>
        <w:rPr>
          <w:sz w:val="20"/>
          <w:szCs w:val="20"/>
        </w:rPr>
      </w:pPr>
      <w:r>
        <w:rPr>
          <w:sz w:val="20"/>
          <w:szCs w:val="20"/>
        </w:rPr>
        <w:t>2010 The iPad was launched.</w:t>
      </w:r>
    </w:p>
    <w:p w:rsidR="001F3DC8" w:rsidRDefault="001F3DC8" w:rsidP="001F3DC8">
      <w:pPr>
        <w:pStyle w:val="Pa3"/>
        <w:rPr>
          <w:sz w:val="20"/>
          <w:szCs w:val="20"/>
        </w:rPr>
      </w:pPr>
      <w:r>
        <w:rPr>
          <w:sz w:val="20"/>
          <w:szCs w:val="20"/>
        </w:rPr>
        <w:t>August 2011 Jobs retired from Apple because of his illness.</w:t>
      </w:r>
    </w:p>
    <w:p w:rsidR="001F3DC8" w:rsidRDefault="001F3DC8" w:rsidP="001F3DC8">
      <w:pPr>
        <w:pStyle w:val="Pa3"/>
        <w:rPr>
          <w:sz w:val="20"/>
          <w:szCs w:val="20"/>
        </w:rPr>
      </w:pPr>
      <w:r>
        <w:rPr>
          <w:sz w:val="20"/>
          <w:szCs w:val="20"/>
        </w:rPr>
        <w:t>October 2011 Jobs died.</w:t>
      </w:r>
    </w:p>
    <w:p w:rsidR="001F3DC8" w:rsidRDefault="001F3DC8" w:rsidP="001F3DC8">
      <w:pPr>
        <w:pStyle w:val="Pa3"/>
        <w:rPr>
          <w:sz w:val="20"/>
          <w:szCs w:val="20"/>
        </w:rPr>
      </w:pPr>
      <w:r>
        <w:rPr>
          <w:b/>
          <w:bCs/>
          <w:sz w:val="20"/>
          <w:szCs w:val="20"/>
        </w:rPr>
        <w:t xml:space="preserve">Teacher’s note: </w:t>
      </w:r>
      <w:r>
        <w:rPr>
          <w:sz w:val="20"/>
          <w:szCs w:val="20"/>
        </w:rPr>
        <w:t>Can the students fill in any other important events on this timeline? E.g. the launch of the iPod and iPhone.</w:t>
      </w:r>
    </w:p>
    <w:p w:rsidR="00982B53" w:rsidRPr="00982B53" w:rsidRDefault="00982B53" w:rsidP="00982B53">
      <w:pPr>
        <w:pStyle w:val="Default"/>
      </w:pPr>
    </w:p>
    <w:p w:rsidR="001F3DC8" w:rsidRDefault="001F3DC8" w:rsidP="001F3DC8">
      <w:pPr>
        <w:pStyle w:val="Pa3"/>
        <w:rPr>
          <w:sz w:val="23"/>
          <w:szCs w:val="23"/>
        </w:rPr>
      </w:pPr>
      <w:r>
        <w:rPr>
          <w:rStyle w:val="A9"/>
          <w:color w:val="auto"/>
          <w:sz w:val="23"/>
          <w:szCs w:val="23"/>
        </w:rPr>
        <w:t xml:space="preserve">4 Prepositions </w:t>
      </w:r>
    </w:p>
    <w:p w:rsidR="001F3DC8" w:rsidRDefault="001F3DC8" w:rsidP="001F3DC8">
      <w:pPr>
        <w:pStyle w:val="Pa3"/>
        <w:rPr>
          <w:sz w:val="20"/>
          <w:szCs w:val="20"/>
        </w:rPr>
      </w:pPr>
      <w:r>
        <w:rPr>
          <w:sz w:val="20"/>
          <w:szCs w:val="20"/>
        </w:rPr>
        <w:t>a.</w:t>
      </w:r>
    </w:p>
    <w:p w:rsidR="001F3DC8" w:rsidRDefault="001F3DC8" w:rsidP="001F3DC8">
      <w:pPr>
        <w:pStyle w:val="Pa27"/>
        <w:ind w:left="360"/>
        <w:rPr>
          <w:sz w:val="20"/>
          <w:szCs w:val="20"/>
        </w:rPr>
      </w:pPr>
      <w:r>
        <w:rPr>
          <w:rStyle w:val="A8"/>
          <w:color w:val="auto"/>
        </w:rPr>
        <w:t xml:space="preserve">1. </w:t>
      </w:r>
      <w:r>
        <w:rPr>
          <w:sz w:val="20"/>
          <w:szCs w:val="20"/>
        </w:rPr>
        <w:t>at; from</w:t>
      </w:r>
    </w:p>
    <w:p w:rsidR="001F3DC8" w:rsidRDefault="001F3DC8" w:rsidP="001F3DC8">
      <w:pPr>
        <w:pStyle w:val="Pa27"/>
        <w:ind w:left="360"/>
        <w:rPr>
          <w:sz w:val="20"/>
          <w:szCs w:val="20"/>
        </w:rPr>
      </w:pPr>
      <w:r>
        <w:rPr>
          <w:rStyle w:val="A8"/>
          <w:color w:val="auto"/>
        </w:rPr>
        <w:t xml:space="preserve">2. </w:t>
      </w:r>
      <w:r>
        <w:rPr>
          <w:sz w:val="20"/>
          <w:szCs w:val="20"/>
        </w:rPr>
        <w:t xml:space="preserve">as; by </w:t>
      </w:r>
    </w:p>
    <w:p w:rsidR="001F3DC8" w:rsidRDefault="001F3DC8" w:rsidP="001F3DC8">
      <w:pPr>
        <w:pStyle w:val="Pa27"/>
        <w:ind w:left="360"/>
        <w:rPr>
          <w:sz w:val="20"/>
          <w:szCs w:val="20"/>
        </w:rPr>
      </w:pPr>
      <w:r>
        <w:rPr>
          <w:rStyle w:val="A8"/>
          <w:color w:val="auto"/>
        </w:rPr>
        <w:t xml:space="preserve">3. </w:t>
      </w:r>
      <w:r>
        <w:rPr>
          <w:sz w:val="20"/>
          <w:szCs w:val="20"/>
        </w:rPr>
        <w:t>from</w:t>
      </w:r>
    </w:p>
    <w:p w:rsidR="001F3DC8" w:rsidRDefault="001F3DC8" w:rsidP="001F3DC8">
      <w:pPr>
        <w:pStyle w:val="Pa27"/>
        <w:ind w:left="360"/>
        <w:rPr>
          <w:sz w:val="20"/>
          <w:szCs w:val="20"/>
        </w:rPr>
      </w:pPr>
      <w:r>
        <w:rPr>
          <w:rStyle w:val="A8"/>
          <w:color w:val="auto"/>
        </w:rPr>
        <w:t xml:space="preserve">4. </w:t>
      </w:r>
      <w:r>
        <w:rPr>
          <w:sz w:val="20"/>
          <w:szCs w:val="20"/>
        </w:rPr>
        <w:t>of</w:t>
      </w:r>
    </w:p>
    <w:p w:rsidR="001F3DC8" w:rsidRDefault="001F3DC8" w:rsidP="001F3DC8">
      <w:pPr>
        <w:pStyle w:val="Pa27"/>
        <w:ind w:left="360"/>
        <w:rPr>
          <w:sz w:val="20"/>
          <w:szCs w:val="20"/>
        </w:rPr>
      </w:pPr>
      <w:r>
        <w:rPr>
          <w:rStyle w:val="A8"/>
          <w:color w:val="auto"/>
        </w:rPr>
        <w:t xml:space="preserve">5. </w:t>
      </w:r>
      <w:r>
        <w:rPr>
          <w:sz w:val="20"/>
          <w:szCs w:val="20"/>
        </w:rPr>
        <w:t>from; to; by; by; across</w:t>
      </w:r>
    </w:p>
    <w:p w:rsidR="001F3DC8" w:rsidRDefault="001F3DC8" w:rsidP="001F3DC8">
      <w:pPr>
        <w:pStyle w:val="Pa3"/>
        <w:rPr>
          <w:sz w:val="20"/>
          <w:szCs w:val="20"/>
        </w:rPr>
      </w:pPr>
      <w:r>
        <w:rPr>
          <w:sz w:val="20"/>
          <w:szCs w:val="20"/>
        </w:rPr>
        <w:t>b.</w:t>
      </w:r>
    </w:p>
    <w:p w:rsidR="001F3DC8" w:rsidRDefault="001F3DC8" w:rsidP="001F3DC8">
      <w:pPr>
        <w:pStyle w:val="Pa27"/>
        <w:ind w:left="360"/>
        <w:rPr>
          <w:sz w:val="20"/>
          <w:szCs w:val="20"/>
        </w:rPr>
      </w:pPr>
      <w:r>
        <w:rPr>
          <w:rStyle w:val="A8"/>
          <w:color w:val="auto"/>
        </w:rPr>
        <w:t xml:space="preserve">1. </w:t>
      </w:r>
      <w:r>
        <w:rPr>
          <w:sz w:val="20"/>
          <w:szCs w:val="20"/>
        </w:rPr>
        <w:t xml:space="preserve">c/d </w:t>
      </w:r>
      <w:r w:rsidR="00982B53">
        <w:rPr>
          <w:sz w:val="20"/>
          <w:szCs w:val="20"/>
        </w:rPr>
        <w:t xml:space="preserve"> </w:t>
      </w:r>
      <w:r>
        <w:rPr>
          <w:sz w:val="20"/>
          <w:szCs w:val="20"/>
        </w:rPr>
        <w:t>(para 4)</w:t>
      </w:r>
    </w:p>
    <w:p w:rsidR="001F3DC8" w:rsidRDefault="001F3DC8" w:rsidP="001F3DC8">
      <w:pPr>
        <w:pStyle w:val="Pa27"/>
        <w:ind w:left="360"/>
        <w:rPr>
          <w:sz w:val="20"/>
          <w:szCs w:val="20"/>
        </w:rPr>
      </w:pPr>
      <w:r>
        <w:rPr>
          <w:rStyle w:val="A8"/>
          <w:color w:val="auto"/>
        </w:rPr>
        <w:t xml:space="preserve">2. </w:t>
      </w:r>
      <w:r>
        <w:rPr>
          <w:sz w:val="20"/>
          <w:szCs w:val="20"/>
        </w:rPr>
        <w:t>c/d</w:t>
      </w:r>
      <w:r w:rsidR="00982B53">
        <w:rPr>
          <w:sz w:val="20"/>
          <w:szCs w:val="20"/>
        </w:rPr>
        <w:t xml:space="preserve"> </w:t>
      </w:r>
      <w:r>
        <w:rPr>
          <w:sz w:val="20"/>
          <w:szCs w:val="20"/>
        </w:rPr>
        <w:t xml:space="preserve"> (para 7)</w:t>
      </w:r>
    </w:p>
    <w:p w:rsidR="001F3DC8" w:rsidRDefault="001F3DC8" w:rsidP="001F3DC8">
      <w:pPr>
        <w:pStyle w:val="Pa27"/>
        <w:ind w:left="360"/>
        <w:rPr>
          <w:sz w:val="20"/>
          <w:szCs w:val="20"/>
        </w:rPr>
      </w:pPr>
      <w:r>
        <w:rPr>
          <w:rStyle w:val="A8"/>
          <w:color w:val="auto"/>
        </w:rPr>
        <w:t xml:space="preserve">3. </w:t>
      </w:r>
      <w:r>
        <w:rPr>
          <w:sz w:val="20"/>
          <w:szCs w:val="20"/>
        </w:rPr>
        <w:t>b</w:t>
      </w:r>
      <w:r w:rsidR="00982B53">
        <w:rPr>
          <w:sz w:val="20"/>
          <w:szCs w:val="20"/>
        </w:rPr>
        <w:t xml:space="preserve"> </w:t>
      </w:r>
      <w:r>
        <w:rPr>
          <w:sz w:val="20"/>
          <w:szCs w:val="20"/>
        </w:rPr>
        <w:t xml:space="preserve"> (para 7)</w:t>
      </w:r>
    </w:p>
    <w:p w:rsidR="001F3DC8" w:rsidRDefault="001F3DC8" w:rsidP="001F3DC8">
      <w:pPr>
        <w:pStyle w:val="Pa27"/>
        <w:ind w:left="360"/>
        <w:rPr>
          <w:sz w:val="20"/>
          <w:szCs w:val="20"/>
        </w:rPr>
      </w:pPr>
      <w:r>
        <w:rPr>
          <w:rStyle w:val="A8"/>
          <w:color w:val="auto"/>
        </w:rPr>
        <w:t xml:space="preserve">4. </w:t>
      </w:r>
      <w:r>
        <w:rPr>
          <w:sz w:val="20"/>
          <w:szCs w:val="20"/>
        </w:rPr>
        <w:t>a</w:t>
      </w:r>
      <w:r w:rsidR="00982B53">
        <w:rPr>
          <w:sz w:val="20"/>
          <w:szCs w:val="20"/>
        </w:rPr>
        <w:t xml:space="preserve"> </w:t>
      </w:r>
      <w:r>
        <w:rPr>
          <w:sz w:val="20"/>
          <w:szCs w:val="20"/>
        </w:rPr>
        <w:t xml:space="preserve"> (para 5)</w:t>
      </w:r>
    </w:p>
    <w:p w:rsidR="00982B53" w:rsidRPr="00982B53" w:rsidRDefault="00982B53" w:rsidP="00982B53">
      <w:pPr>
        <w:pStyle w:val="Default"/>
      </w:pPr>
    </w:p>
    <w:p w:rsidR="00982B53" w:rsidRDefault="001F3DC8" w:rsidP="001F3DC8">
      <w:pPr>
        <w:pStyle w:val="Pa3"/>
        <w:rPr>
          <w:rStyle w:val="A9"/>
          <w:color w:val="auto"/>
          <w:sz w:val="23"/>
          <w:szCs w:val="23"/>
        </w:rPr>
      </w:pPr>
      <w:r>
        <w:rPr>
          <w:rStyle w:val="A9"/>
          <w:color w:val="auto"/>
          <w:sz w:val="23"/>
          <w:szCs w:val="23"/>
        </w:rPr>
        <w:t>5 Who said that?</w:t>
      </w:r>
    </w:p>
    <w:p w:rsidR="001F3DC8" w:rsidRDefault="001F3DC8" w:rsidP="001F3DC8">
      <w:pPr>
        <w:pStyle w:val="Pa3"/>
        <w:rPr>
          <w:sz w:val="23"/>
          <w:szCs w:val="23"/>
        </w:rPr>
      </w:pPr>
      <w:r>
        <w:rPr>
          <w:rStyle w:val="A9"/>
          <w:color w:val="auto"/>
          <w:sz w:val="23"/>
          <w:szCs w:val="23"/>
        </w:rPr>
        <w:t xml:space="preserve"> </w:t>
      </w:r>
    </w:p>
    <w:p w:rsidR="001F3DC8" w:rsidRDefault="001F3DC8" w:rsidP="001F3DC8">
      <w:pPr>
        <w:pStyle w:val="Pa27"/>
        <w:ind w:left="360"/>
        <w:rPr>
          <w:sz w:val="20"/>
          <w:szCs w:val="20"/>
        </w:rPr>
      </w:pPr>
      <w:r>
        <w:rPr>
          <w:rStyle w:val="A8"/>
          <w:color w:val="auto"/>
        </w:rPr>
        <w:t xml:space="preserve">1. </w:t>
      </w:r>
      <w:r>
        <w:rPr>
          <w:sz w:val="20"/>
          <w:szCs w:val="20"/>
        </w:rPr>
        <w:t xml:space="preserve">Steve Jobs </w:t>
      </w:r>
    </w:p>
    <w:p w:rsidR="001F3DC8" w:rsidRDefault="001F3DC8" w:rsidP="001F3DC8">
      <w:pPr>
        <w:pStyle w:val="Pa27"/>
        <w:ind w:left="360"/>
        <w:rPr>
          <w:sz w:val="20"/>
          <w:szCs w:val="20"/>
        </w:rPr>
      </w:pPr>
      <w:r>
        <w:rPr>
          <w:rStyle w:val="A8"/>
          <w:color w:val="auto"/>
        </w:rPr>
        <w:t xml:space="preserve">2. </w:t>
      </w:r>
      <w:r>
        <w:rPr>
          <w:sz w:val="20"/>
          <w:szCs w:val="20"/>
        </w:rPr>
        <w:t xml:space="preserve">unknown, on a written message at the Beijing Apple Store </w:t>
      </w:r>
    </w:p>
    <w:p w:rsidR="001F3DC8" w:rsidRDefault="001F3DC8" w:rsidP="001F3DC8">
      <w:pPr>
        <w:pStyle w:val="Pa27"/>
        <w:ind w:left="360"/>
        <w:rPr>
          <w:sz w:val="20"/>
          <w:szCs w:val="20"/>
        </w:rPr>
      </w:pPr>
      <w:r>
        <w:rPr>
          <w:rStyle w:val="A8"/>
          <w:color w:val="auto"/>
        </w:rPr>
        <w:t xml:space="preserve">3. </w:t>
      </w:r>
      <w:r>
        <w:rPr>
          <w:sz w:val="20"/>
          <w:szCs w:val="20"/>
        </w:rPr>
        <w:t>a former Apple employee</w:t>
      </w:r>
    </w:p>
    <w:p w:rsidR="001F3DC8" w:rsidRDefault="001F3DC8" w:rsidP="001F3DC8">
      <w:pPr>
        <w:pStyle w:val="Pa27"/>
        <w:ind w:left="360"/>
        <w:rPr>
          <w:sz w:val="20"/>
          <w:szCs w:val="20"/>
        </w:rPr>
      </w:pPr>
      <w:r>
        <w:rPr>
          <w:rStyle w:val="A8"/>
          <w:color w:val="auto"/>
        </w:rPr>
        <w:t xml:space="preserve">4. </w:t>
      </w:r>
      <w:r>
        <w:rPr>
          <w:sz w:val="20"/>
          <w:szCs w:val="20"/>
        </w:rPr>
        <w:t>President Obama</w:t>
      </w:r>
    </w:p>
    <w:p w:rsidR="00982B53" w:rsidRPr="00982B53" w:rsidRDefault="00982B53" w:rsidP="00982B53">
      <w:pPr>
        <w:pStyle w:val="Default"/>
      </w:pPr>
    </w:p>
    <w:p w:rsidR="001F3DC8" w:rsidRDefault="001F3DC8" w:rsidP="001F3DC8">
      <w:pPr>
        <w:pStyle w:val="Pa3"/>
        <w:rPr>
          <w:sz w:val="23"/>
          <w:szCs w:val="23"/>
        </w:rPr>
      </w:pPr>
      <w:r>
        <w:rPr>
          <w:rStyle w:val="A9"/>
          <w:color w:val="auto"/>
          <w:sz w:val="23"/>
          <w:szCs w:val="23"/>
        </w:rPr>
        <w:t xml:space="preserve">6 Discussion </w:t>
      </w:r>
    </w:p>
    <w:p w:rsidR="00B74AAB" w:rsidRPr="00982B53" w:rsidRDefault="001F3DC8" w:rsidP="00982B53">
      <w:pPr>
        <w:pStyle w:val="Pa3"/>
        <w:rPr>
          <w:lang w:val="en-CA"/>
        </w:rPr>
      </w:pPr>
      <w:r>
        <w:rPr>
          <w:b/>
          <w:bCs/>
          <w:sz w:val="20"/>
          <w:szCs w:val="20"/>
        </w:rPr>
        <w:t xml:space="preserve">Teacher’s note: </w:t>
      </w:r>
      <w:r>
        <w:rPr>
          <w:sz w:val="20"/>
          <w:szCs w:val="20"/>
        </w:rPr>
        <w:t>You might like</w:t>
      </w:r>
      <w:r w:rsidR="00982B53">
        <w:rPr>
          <w:sz w:val="20"/>
          <w:szCs w:val="20"/>
        </w:rPr>
        <w:t xml:space="preserve"> your students to listen to Steve Jobs‘ speech  „How to live before you die“ on </w:t>
      </w:r>
      <w:hyperlink r:id="rId6" w:history="1">
        <w:r w:rsidR="00982B53" w:rsidRPr="00720F68">
          <w:rPr>
            <w:rStyle w:val="Hipersaitas"/>
            <w:sz w:val="20"/>
            <w:szCs w:val="20"/>
          </w:rPr>
          <w:t>www.ted.com</w:t>
        </w:r>
      </w:hyperlink>
      <w:r w:rsidR="00982B53">
        <w:rPr>
          <w:sz w:val="20"/>
          <w:szCs w:val="20"/>
        </w:rPr>
        <w:t xml:space="preserve"> and have a discussion on 3 different stories of his speech.</w:t>
      </w:r>
    </w:p>
    <w:sectPr w:rsidR="00B74AAB" w:rsidRPr="00982B53" w:rsidSect="00B74AA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omic Sans MS">
    <w:altName w:val="Comic Sans MS"/>
    <w:panose1 w:val="030F0702030302020204"/>
    <w:charset w:val="BA"/>
    <w:family w:val="script"/>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D47A4"/>
    <w:multiLevelType w:val="hybridMultilevel"/>
    <w:tmpl w:val="294CD3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compat/>
  <w:rsids>
    <w:rsidRoot w:val="001F3DC8"/>
    <w:rsid w:val="00003A2A"/>
    <w:rsid w:val="00087F43"/>
    <w:rsid w:val="0009394B"/>
    <w:rsid w:val="00130C7E"/>
    <w:rsid w:val="00134D8C"/>
    <w:rsid w:val="0018696B"/>
    <w:rsid w:val="001F3DC8"/>
    <w:rsid w:val="00280E43"/>
    <w:rsid w:val="00291728"/>
    <w:rsid w:val="00291E56"/>
    <w:rsid w:val="002C7DD8"/>
    <w:rsid w:val="002E0DB3"/>
    <w:rsid w:val="002F3E06"/>
    <w:rsid w:val="003573DC"/>
    <w:rsid w:val="00370DFF"/>
    <w:rsid w:val="003758B1"/>
    <w:rsid w:val="003A74C4"/>
    <w:rsid w:val="004020DE"/>
    <w:rsid w:val="00412B83"/>
    <w:rsid w:val="004329F3"/>
    <w:rsid w:val="00434E0C"/>
    <w:rsid w:val="0043616B"/>
    <w:rsid w:val="00440F1D"/>
    <w:rsid w:val="00456E08"/>
    <w:rsid w:val="0048038C"/>
    <w:rsid w:val="004C1D69"/>
    <w:rsid w:val="004F7D18"/>
    <w:rsid w:val="00522050"/>
    <w:rsid w:val="005567F6"/>
    <w:rsid w:val="00563EEA"/>
    <w:rsid w:val="0056799A"/>
    <w:rsid w:val="00583BBF"/>
    <w:rsid w:val="00585E2D"/>
    <w:rsid w:val="00592F1E"/>
    <w:rsid w:val="005B0FB3"/>
    <w:rsid w:val="005B4D16"/>
    <w:rsid w:val="00607FCB"/>
    <w:rsid w:val="006924BC"/>
    <w:rsid w:val="00696693"/>
    <w:rsid w:val="006A56B7"/>
    <w:rsid w:val="006D2ED4"/>
    <w:rsid w:val="00716E48"/>
    <w:rsid w:val="007478BD"/>
    <w:rsid w:val="00756817"/>
    <w:rsid w:val="00785E32"/>
    <w:rsid w:val="007E251F"/>
    <w:rsid w:val="0084457A"/>
    <w:rsid w:val="00856F48"/>
    <w:rsid w:val="00875754"/>
    <w:rsid w:val="008806B3"/>
    <w:rsid w:val="00895EFF"/>
    <w:rsid w:val="008B043D"/>
    <w:rsid w:val="008D3AD3"/>
    <w:rsid w:val="008E22A6"/>
    <w:rsid w:val="00907B0A"/>
    <w:rsid w:val="00922F85"/>
    <w:rsid w:val="00926C8D"/>
    <w:rsid w:val="009403D5"/>
    <w:rsid w:val="00982B53"/>
    <w:rsid w:val="00991B09"/>
    <w:rsid w:val="00994672"/>
    <w:rsid w:val="009B62AA"/>
    <w:rsid w:val="00A222B4"/>
    <w:rsid w:val="00A72DF0"/>
    <w:rsid w:val="00A8647C"/>
    <w:rsid w:val="00AA548A"/>
    <w:rsid w:val="00AB2A5C"/>
    <w:rsid w:val="00B658CE"/>
    <w:rsid w:val="00B70BC1"/>
    <w:rsid w:val="00B74AAB"/>
    <w:rsid w:val="00BA0D2A"/>
    <w:rsid w:val="00BF145A"/>
    <w:rsid w:val="00C04099"/>
    <w:rsid w:val="00C24399"/>
    <w:rsid w:val="00C361E8"/>
    <w:rsid w:val="00C814F3"/>
    <w:rsid w:val="00CB46B8"/>
    <w:rsid w:val="00CF5F3B"/>
    <w:rsid w:val="00D33DF8"/>
    <w:rsid w:val="00D54B04"/>
    <w:rsid w:val="00D666D3"/>
    <w:rsid w:val="00DA3CE7"/>
    <w:rsid w:val="00DA4BBB"/>
    <w:rsid w:val="00DB0B05"/>
    <w:rsid w:val="00DC0140"/>
    <w:rsid w:val="00E1225F"/>
    <w:rsid w:val="00E209B0"/>
    <w:rsid w:val="00E2768F"/>
    <w:rsid w:val="00E35DCA"/>
    <w:rsid w:val="00E37D56"/>
    <w:rsid w:val="00E4364A"/>
    <w:rsid w:val="00E43C2D"/>
    <w:rsid w:val="00E44AEB"/>
    <w:rsid w:val="00E61CFF"/>
    <w:rsid w:val="00E72AC0"/>
    <w:rsid w:val="00EB41F5"/>
    <w:rsid w:val="00EC2273"/>
    <w:rsid w:val="00F0304F"/>
    <w:rsid w:val="00F45F49"/>
    <w:rsid w:val="00F63AAB"/>
    <w:rsid w:val="00F72E32"/>
    <w:rsid w:val="00F75243"/>
    <w:rsid w:val="00FA3C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4AAB"/>
    <w:rPr>
      <w:noProof/>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F3DC8"/>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1F3DC8"/>
    <w:pPr>
      <w:spacing w:line="361" w:lineRule="atLeast"/>
    </w:pPr>
    <w:rPr>
      <w:color w:val="auto"/>
    </w:rPr>
  </w:style>
  <w:style w:type="character" w:customStyle="1" w:styleId="A3">
    <w:name w:val="A3"/>
    <w:uiPriority w:val="99"/>
    <w:rsid w:val="001F3DC8"/>
    <w:rPr>
      <w:b/>
      <w:bCs/>
      <w:color w:val="000000"/>
      <w:sz w:val="28"/>
      <w:szCs w:val="28"/>
    </w:rPr>
  </w:style>
  <w:style w:type="paragraph" w:customStyle="1" w:styleId="Pa3">
    <w:name w:val="Pa3"/>
    <w:basedOn w:val="Default"/>
    <w:next w:val="Default"/>
    <w:uiPriority w:val="99"/>
    <w:rsid w:val="001F3DC8"/>
    <w:pPr>
      <w:spacing w:line="201" w:lineRule="atLeast"/>
    </w:pPr>
    <w:rPr>
      <w:color w:val="auto"/>
    </w:rPr>
  </w:style>
  <w:style w:type="character" w:customStyle="1" w:styleId="A4">
    <w:name w:val="A4"/>
    <w:uiPriority w:val="99"/>
    <w:rsid w:val="001F3DC8"/>
    <w:rPr>
      <w:color w:val="000000"/>
      <w:sz w:val="32"/>
      <w:szCs w:val="32"/>
    </w:rPr>
  </w:style>
  <w:style w:type="paragraph" w:customStyle="1" w:styleId="Pa0">
    <w:name w:val="Pa0"/>
    <w:basedOn w:val="Default"/>
    <w:next w:val="Default"/>
    <w:uiPriority w:val="99"/>
    <w:rsid w:val="001F3DC8"/>
    <w:pPr>
      <w:spacing w:line="241" w:lineRule="atLeast"/>
    </w:pPr>
    <w:rPr>
      <w:color w:val="auto"/>
    </w:rPr>
  </w:style>
  <w:style w:type="paragraph" w:customStyle="1" w:styleId="Pa4">
    <w:name w:val="Pa4"/>
    <w:basedOn w:val="Default"/>
    <w:next w:val="Default"/>
    <w:uiPriority w:val="99"/>
    <w:rsid w:val="001F3DC8"/>
    <w:pPr>
      <w:spacing w:line="241" w:lineRule="atLeast"/>
    </w:pPr>
    <w:rPr>
      <w:color w:val="auto"/>
    </w:rPr>
  </w:style>
  <w:style w:type="character" w:customStyle="1" w:styleId="A6">
    <w:name w:val="A6"/>
    <w:uiPriority w:val="99"/>
    <w:rsid w:val="001F3DC8"/>
    <w:rPr>
      <w:b/>
      <w:bCs/>
      <w:color w:val="000000"/>
      <w:sz w:val="26"/>
      <w:szCs w:val="26"/>
    </w:rPr>
  </w:style>
  <w:style w:type="character" w:customStyle="1" w:styleId="A7">
    <w:name w:val="A7"/>
    <w:uiPriority w:val="99"/>
    <w:rsid w:val="001F3DC8"/>
    <w:rPr>
      <w:b/>
      <w:bCs/>
      <w:color w:val="000000"/>
      <w:sz w:val="20"/>
      <w:szCs w:val="20"/>
    </w:rPr>
  </w:style>
  <w:style w:type="paragraph" w:customStyle="1" w:styleId="Pa6">
    <w:name w:val="Pa6"/>
    <w:basedOn w:val="Default"/>
    <w:next w:val="Default"/>
    <w:uiPriority w:val="99"/>
    <w:rsid w:val="001F3DC8"/>
    <w:pPr>
      <w:spacing w:line="241" w:lineRule="atLeast"/>
    </w:pPr>
    <w:rPr>
      <w:color w:val="auto"/>
    </w:rPr>
  </w:style>
  <w:style w:type="paragraph" w:customStyle="1" w:styleId="Pa14">
    <w:name w:val="Pa14"/>
    <w:basedOn w:val="Default"/>
    <w:next w:val="Default"/>
    <w:uiPriority w:val="99"/>
    <w:rsid w:val="001F3DC8"/>
    <w:pPr>
      <w:spacing w:line="201" w:lineRule="atLeast"/>
    </w:pPr>
    <w:rPr>
      <w:color w:val="auto"/>
    </w:rPr>
  </w:style>
  <w:style w:type="paragraph" w:customStyle="1" w:styleId="Pa10">
    <w:name w:val="Pa10"/>
    <w:basedOn w:val="Default"/>
    <w:next w:val="Default"/>
    <w:uiPriority w:val="99"/>
    <w:rsid w:val="001F3DC8"/>
    <w:pPr>
      <w:spacing w:line="201" w:lineRule="atLeast"/>
    </w:pPr>
    <w:rPr>
      <w:color w:val="auto"/>
    </w:rPr>
  </w:style>
  <w:style w:type="paragraph" w:customStyle="1" w:styleId="Pa12">
    <w:name w:val="Pa12"/>
    <w:basedOn w:val="Default"/>
    <w:next w:val="Default"/>
    <w:uiPriority w:val="99"/>
    <w:rsid w:val="001F3DC8"/>
    <w:pPr>
      <w:spacing w:line="241" w:lineRule="atLeast"/>
    </w:pPr>
    <w:rPr>
      <w:color w:val="auto"/>
    </w:rPr>
  </w:style>
  <w:style w:type="paragraph" w:customStyle="1" w:styleId="Pa8">
    <w:name w:val="Pa8"/>
    <w:basedOn w:val="Default"/>
    <w:next w:val="Default"/>
    <w:uiPriority w:val="99"/>
    <w:rsid w:val="001F3DC8"/>
    <w:pPr>
      <w:spacing w:line="201" w:lineRule="atLeast"/>
    </w:pPr>
    <w:rPr>
      <w:color w:val="auto"/>
    </w:rPr>
  </w:style>
  <w:style w:type="character" w:customStyle="1" w:styleId="A8">
    <w:name w:val="A8"/>
    <w:uiPriority w:val="99"/>
    <w:rsid w:val="001F3DC8"/>
    <w:rPr>
      <w:color w:val="000000"/>
      <w:sz w:val="20"/>
      <w:szCs w:val="20"/>
    </w:rPr>
  </w:style>
  <w:style w:type="paragraph" w:customStyle="1" w:styleId="Pa1">
    <w:name w:val="Pa1"/>
    <w:basedOn w:val="Default"/>
    <w:next w:val="Default"/>
    <w:uiPriority w:val="99"/>
    <w:rsid w:val="001F3DC8"/>
    <w:pPr>
      <w:spacing w:line="241" w:lineRule="atLeast"/>
    </w:pPr>
    <w:rPr>
      <w:color w:val="auto"/>
    </w:rPr>
  </w:style>
  <w:style w:type="character" w:customStyle="1" w:styleId="A1">
    <w:name w:val="A1"/>
    <w:uiPriority w:val="99"/>
    <w:rsid w:val="001F3DC8"/>
    <w:rPr>
      <w:rFonts w:ascii="Times New Roman" w:hAnsi="Times New Roman" w:cs="Times New Roman"/>
      <w:color w:val="000000"/>
      <w:sz w:val="14"/>
      <w:szCs w:val="14"/>
    </w:rPr>
  </w:style>
  <w:style w:type="character" w:customStyle="1" w:styleId="A2">
    <w:name w:val="A2"/>
    <w:uiPriority w:val="99"/>
    <w:rsid w:val="001F3DC8"/>
    <w:rPr>
      <w:rFonts w:ascii="Times New Roman" w:hAnsi="Times New Roman" w:cs="Times New Roman"/>
      <w:color w:val="000000"/>
      <w:sz w:val="10"/>
      <w:szCs w:val="10"/>
    </w:rPr>
  </w:style>
  <w:style w:type="character" w:customStyle="1" w:styleId="A0">
    <w:name w:val="A0"/>
    <w:uiPriority w:val="99"/>
    <w:rsid w:val="001F3DC8"/>
    <w:rPr>
      <w:rFonts w:ascii="Times New Roman" w:hAnsi="Times New Roman" w:cs="Times New Roman"/>
      <w:color w:val="000000"/>
      <w:sz w:val="16"/>
      <w:szCs w:val="16"/>
    </w:rPr>
  </w:style>
  <w:style w:type="paragraph" w:customStyle="1" w:styleId="Pa15">
    <w:name w:val="Pa15"/>
    <w:basedOn w:val="Default"/>
    <w:next w:val="Default"/>
    <w:uiPriority w:val="99"/>
    <w:rsid w:val="001F3DC8"/>
    <w:pPr>
      <w:spacing w:line="241" w:lineRule="atLeast"/>
    </w:pPr>
    <w:rPr>
      <w:color w:val="auto"/>
    </w:rPr>
  </w:style>
  <w:style w:type="paragraph" w:customStyle="1" w:styleId="Pa16">
    <w:name w:val="Pa16"/>
    <w:basedOn w:val="Default"/>
    <w:next w:val="Default"/>
    <w:uiPriority w:val="99"/>
    <w:rsid w:val="001F3DC8"/>
    <w:pPr>
      <w:spacing w:line="241" w:lineRule="atLeast"/>
    </w:pPr>
    <w:rPr>
      <w:color w:val="auto"/>
    </w:rPr>
  </w:style>
  <w:style w:type="paragraph" w:customStyle="1" w:styleId="Pa17">
    <w:name w:val="Pa17"/>
    <w:basedOn w:val="Default"/>
    <w:next w:val="Default"/>
    <w:uiPriority w:val="99"/>
    <w:rsid w:val="001F3DC8"/>
    <w:pPr>
      <w:spacing w:line="241" w:lineRule="atLeast"/>
    </w:pPr>
    <w:rPr>
      <w:color w:val="auto"/>
    </w:rPr>
  </w:style>
  <w:style w:type="paragraph" w:customStyle="1" w:styleId="Pa18">
    <w:name w:val="Pa18"/>
    <w:basedOn w:val="Default"/>
    <w:next w:val="Default"/>
    <w:uiPriority w:val="99"/>
    <w:rsid w:val="001F3DC8"/>
    <w:pPr>
      <w:spacing w:line="241" w:lineRule="atLeast"/>
    </w:pPr>
    <w:rPr>
      <w:color w:val="auto"/>
    </w:rPr>
  </w:style>
  <w:style w:type="paragraph" w:customStyle="1" w:styleId="Pa22">
    <w:name w:val="Pa22"/>
    <w:basedOn w:val="Default"/>
    <w:next w:val="Default"/>
    <w:uiPriority w:val="99"/>
    <w:rsid w:val="001F3DC8"/>
    <w:pPr>
      <w:spacing w:line="241" w:lineRule="atLeast"/>
    </w:pPr>
    <w:rPr>
      <w:color w:val="auto"/>
    </w:rPr>
  </w:style>
  <w:style w:type="paragraph" w:customStyle="1" w:styleId="Pa23">
    <w:name w:val="Pa23"/>
    <w:basedOn w:val="Default"/>
    <w:next w:val="Default"/>
    <w:uiPriority w:val="99"/>
    <w:rsid w:val="001F3DC8"/>
    <w:pPr>
      <w:spacing w:line="241" w:lineRule="atLeast"/>
    </w:pPr>
    <w:rPr>
      <w:color w:val="auto"/>
    </w:rPr>
  </w:style>
  <w:style w:type="paragraph" w:customStyle="1" w:styleId="Pa24">
    <w:name w:val="Pa24"/>
    <w:basedOn w:val="Default"/>
    <w:next w:val="Default"/>
    <w:uiPriority w:val="99"/>
    <w:rsid w:val="001F3DC8"/>
    <w:pPr>
      <w:spacing w:line="241" w:lineRule="atLeast"/>
    </w:pPr>
    <w:rPr>
      <w:color w:val="auto"/>
    </w:rPr>
  </w:style>
  <w:style w:type="character" w:customStyle="1" w:styleId="A9">
    <w:name w:val="A9"/>
    <w:uiPriority w:val="99"/>
    <w:rsid w:val="001F3DC8"/>
    <w:rPr>
      <w:b/>
      <w:bCs/>
      <w:color w:val="000000"/>
    </w:rPr>
  </w:style>
  <w:style w:type="paragraph" w:customStyle="1" w:styleId="Pa27">
    <w:name w:val="Pa27"/>
    <w:basedOn w:val="Default"/>
    <w:next w:val="Default"/>
    <w:uiPriority w:val="99"/>
    <w:rsid w:val="001F3DC8"/>
    <w:pPr>
      <w:spacing w:line="201" w:lineRule="atLeast"/>
    </w:pPr>
    <w:rPr>
      <w:color w:val="auto"/>
    </w:rPr>
  </w:style>
  <w:style w:type="character" w:styleId="Hipersaitas">
    <w:name w:val="Hyperlink"/>
    <w:basedOn w:val="Numatytasispastraiposriftas"/>
    <w:uiPriority w:val="99"/>
    <w:unhideWhenUsed/>
    <w:rsid w:val="00982B53"/>
    <w:rPr>
      <w:color w:val="0000FF" w:themeColor="hyperlink"/>
      <w:u w:val="single"/>
    </w:rPr>
  </w:style>
  <w:style w:type="table" w:styleId="Lentelstinklelis">
    <w:name w:val="Table Grid"/>
    <w:basedOn w:val="prastojilentel"/>
    <w:uiPriority w:val="59"/>
    <w:rsid w:val="00DC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com" TargetMode="External"/><Relationship Id="rId5" Type="http://schemas.openxmlformats.org/officeDocument/2006/relationships/hyperlink" Target="mailto:ramune.petrauskiene@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6642</Words>
  <Characters>3787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dc:creator>
  <cp:lastModifiedBy>Ramune</cp:lastModifiedBy>
  <cp:revision>7</cp:revision>
  <dcterms:created xsi:type="dcterms:W3CDTF">2012-01-02T19:22:00Z</dcterms:created>
  <dcterms:modified xsi:type="dcterms:W3CDTF">2012-01-16T19:15:00Z</dcterms:modified>
</cp:coreProperties>
</file>